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F" w:rsidRPr="00336785" w:rsidRDefault="00336785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3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дошкольное образовательное учреждение</w:t>
      </w:r>
    </w:p>
    <w:p w:rsidR="00336785" w:rsidRPr="00336785" w:rsidRDefault="00336785" w:rsidP="00336785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 № 75»</w:t>
      </w:r>
    </w:p>
    <w:p w:rsidR="00476BB6" w:rsidRPr="00336785" w:rsidRDefault="00476BB6" w:rsidP="00336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BB6" w:rsidRDefault="00476BB6" w:rsidP="00476BB6">
      <w:pPr>
        <w:rPr>
          <w:b/>
        </w:rPr>
      </w:pPr>
    </w:p>
    <w:p w:rsidR="00F02F63" w:rsidRDefault="00F02F63" w:rsidP="00476BB6">
      <w:pPr>
        <w:rPr>
          <w:b/>
        </w:rPr>
      </w:pPr>
    </w:p>
    <w:p w:rsidR="00F02F63" w:rsidRDefault="00F02F63" w:rsidP="00476BB6">
      <w:pPr>
        <w:rPr>
          <w:b/>
        </w:rPr>
      </w:pPr>
    </w:p>
    <w:p w:rsidR="00F02F63" w:rsidRDefault="00F02F63" w:rsidP="00476BB6">
      <w:pPr>
        <w:rPr>
          <w:b/>
        </w:rPr>
      </w:pPr>
    </w:p>
    <w:p w:rsidR="00F02F63" w:rsidRDefault="00F02F63" w:rsidP="00476BB6">
      <w:pPr>
        <w:rPr>
          <w:b/>
        </w:rPr>
      </w:pPr>
    </w:p>
    <w:p w:rsidR="00F02F63" w:rsidRDefault="00F02F63" w:rsidP="00476BB6">
      <w:pPr>
        <w:rPr>
          <w:b/>
        </w:rPr>
      </w:pPr>
    </w:p>
    <w:p w:rsidR="00F02F63" w:rsidRDefault="00F02F63" w:rsidP="00476BB6">
      <w:pPr>
        <w:rPr>
          <w:b/>
        </w:rPr>
      </w:pPr>
    </w:p>
    <w:p w:rsidR="00476BB6" w:rsidRDefault="00476BB6" w:rsidP="00476BB6">
      <w:pPr>
        <w:rPr>
          <w:b/>
        </w:rPr>
      </w:pPr>
    </w:p>
    <w:p w:rsidR="00832A3F" w:rsidRPr="00832A3F" w:rsidRDefault="00832A3F" w:rsidP="00832A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2A3F">
        <w:rPr>
          <w:rFonts w:ascii="Times New Roman" w:hAnsi="Times New Roman" w:cs="Times New Roman"/>
          <w:b/>
          <w:sz w:val="36"/>
          <w:szCs w:val="36"/>
        </w:rPr>
        <w:t>КОНСУЛЬТАЦИЯ  для  РОДИТЕЛЕЙ</w:t>
      </w:r>
    </w:p>
    <w:p w:rsidR="00476BB6" w:rsidRPr="00832A3F" w:rsidRDefault="00832A3F" w:rsidP="00832A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2A3F">
        <w:rPr>
          <w:rFonts w:ascii="Times New Roman" w:hAnsi="Times New Roman" w:cs="Times New Roman"/>
          <w:b/>
          <w:sz w:val="36"/>
          <w:szCs w:val="36"/>
        </w:rPr>
        <w:t>«ЧТО   ТАКОЕ</w:t>
      </w:r>
      <w:r w:rsidR="005C57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32A3F">
        <w:rPr>
          <w:rFonts w:ascii="Times New Roman" w:hAnsi="Times New Roman" w:cs="Times New Roman"/>
          <w:b/>
          <w:sz w:val="36"/>
          <w:szCs w:val="36"/>
        </w:rPr>
        <w:t xml:space="preserve"> МЕЛКАЯ </w:t>
      </w:r>
      <w:r w:rsidR="005C57A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832A3F">
        <w:rPr>
          <w:rFonts w:ascii="Times New Roman" w:hAnsi="Times New Roman" w:cs="Times New Roman"/>
          <w:b/>
          <w:sz w:val="36"/>
          <w:szCs w:val="36"/>
        </w:rPr>
        <w:t xml:space="preserve">МОТОРИКА и ПОЧЕМУ  ТАК ВАЖНО </w:t>
      </w:r>
      <w:r w:rsidR="005C57A0">
        <w:rPr>
          <w:rFonts w:ascii="Times New Roman" w:hAnsi="Times New Roman" w:cs="Times New Roman"/>
          <w:b/>
          <w:sz w:val="36"/>
          <w:szCs w:val="36"/>
        </w:rPr>
        <w:t xml:space="preserve">  ЕЁ   </w:t>
      </w:r>
      <w:r w:rsidRPr="00832A3F">
        <w:rPr>
          <w:rFonts w:ascii="Times New Roman" w:hAnsi="Times New Roman" w:cs="Times New Roman"/>
          <w:b/>
          <w:sz w:val="36"/>
          <w:szCs w:val="36"/>
        </w:rPr>
        <w:t>РАЗВИВАТЬ?»</w:t>
      </w:r>
    </w:p>
    <w:p w:rsidR="00476BB6" w:rsidRPr="00832A3F" w:rsidRDefault="00476BB6" w:rsidP="00476BB6">
      <w:pPr>
        <w:rPr>
          <w:rFonts w:ascii="Times New Roman" w:hAnsi="Times New Roman" w:cs="Times New Roman"/>
          <w:b/>
          <w:sz w:val="36"/>
          <w:szCs w:val="36"/>
        </w:rPr>
      </w:pPr>
    </w:p>
    <w:p w:rsidR="00476BB6" w:rsidRDefault="00476BB6" w:rsidP="00476BB6">
      <w:pPr>
        <w:rPr>
          <w:rFonts w:ascii="Times New Roman" w:hAnsi="Times New Roman" w:cs="Times New Roman"/>
          <w:b/>
          <w:sz w:val="28"/>
          <w:szCs w:val="28"/>
        </w:rPr>
      </w:pPr>
    </w:p>
    <w:p w:rsidR="00B42AD4" w:rsidRDefault="00B42AD4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B42AD4" w:rsidRPr="007D1422" w:rsidRDefault="00336785" w:rsidP="007D1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1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 </w:t>
      </w:r>
    </w:p>
    <w:p w:rsidR="00336785" w:rsidRPr="007D1422" w:rsidRDefault="008420AD" w:rsidP="007D1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336785" w:rsidRPr="007D1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оспитатель высшей категории</w:t>
      </w:r>
    </w:p>
    <w:p w:rsidR="00336785" w:rsidRPr="007D1422" w:rsidRDefault="00336785" w:rsidP="007D1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D1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Перепелина</w:t>
      </w:r>
      <w:proofErr w:type="spellEnd"/>
      <w:r w:rsidRPr="007D1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Надежда Владимировна</w:t>
      </w:r>
    </w:p>
    <w:p w:rsidR="00B42AD4" w:rsidRDefault="00B42AD4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6785" w:rsidRDefault="00336785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2F63" w:rsidRDefault="00F02F63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2F63" w:rsidRDefault="00F02F63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2F63" w:rsidRDefault="00F02F63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2F63" w:rsidRDefault="00F02F63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2F63" w:rsidRDefault="00F02F63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2F63" w:rsidRDefault="00F02F63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2F63" w:rsidRDefault="00F02F63" w:rsidP="00476BB6">
      <w:pP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2AD4" w:rsidRDefault="00F02F63" w:rsidP="00336785">
      <w:pPr>
        <w:jc w:val="center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33678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.Я</w:t>
      </w:r>
      <w:proofErr w:type="gramEnd"/>
      <w:r w:rsidR="0033678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рославль, 2022г.</w:t>
      </w:r>
    </w:p>
    <w:p w:rsidR="00336785" w:rsidRDefault="00336785" w:rsidP="00336785">
      <w:pPr>
        <w:jc w:val="center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20AD" w:rsidRPr="009F6359" w:rsidRDefault="008420AD" w:rsidP="008420AD">
      <w:pPr>
        <w:pStyle w:val="Style2"/>
        <w:widowControl/>
        <w:spacing w:line="240" w:lineRule="auto"/>
        <w:ind w:firstLine="709"/>
        <w:jc w:val="center"/>
        <w:rPr>
          <w:rStyle w:val="FontStyle26"/>
          <w:b/>
          <w:sz w:val="40"/>
          <w:szCs w:val="40"/>
        </w:rPr>
      </w:pPr>
      <w:r w:rsidRPr="009F6359">
        <w:rPr>
          <w:rFonts w:ascii="Times New Roman" w:hAnsi="Times New Roman"/>
          <w:b/>
          <w:sz w:val="40"/>
          <w:szCs w:val="40"/>
        </w:rPr>
        <w:lastRenderedPageBreak/>
        <w:t>Консультация для родителей</w:t>
      </w:r>
    </w:p>
    <w:p w:rsidR="008420AD" w:rsidRPr="009F6359" w:rsidRDefault="008420AD" w:rsidP="008420AD">
      <w:pPr>
        <w:pStyle w:val="Style2"/>
        <w:widowControl/>
        <w:spacing w:line="240" w:lineRule="auto"/>
        <w:ind w:firstLine="709"/>
        <w:rPr>
          <w:rStyle w:val="FontStyle26"/>
          <w:b/>
          <w:sz w:val="32"/>
          <w:szCs w:val="32"/>
        </w:rPr>
      </w:pPr>
      <w:r w:rsidRPr="009F6359">
        <w:rPr>
          <w:rStyle w:val="FontStyle26"/>
          <w:b/>
          <w:sz w:val="32"/>
          <w:szCs w:val="32"/>
        </w:rPr>
        <w:t xml:space="preserve">            </w:t>
      </w:r>
    </w:p>
    <w:p w:rsidR="008420AD" w:rsidRPr="009F6359" w:rsidRDefault="008420AD" w:rsidP="008420AD">
      <w:pPr>
        <w:pStyle w:val="Style2"/>
        <w:widowControl/>
        <w:spacing w:line="240" w:lineRule="auto"/>
        <w:jc w:val="center"/>
        <w:rPr>
          <w:rStyle w:val="FontStyle26"/>
          <w:b/>
          <w:color w:val="000000"/>
          <w:sz w:val="32"/>
          <w:szCs w:val="32"/>
        </w:rPr>
      </w:pPr>
      <w:r w:rsidRPr="009F6359">
        <w:rPr>
          <w:rStyle w:val="FontStyle26"/>
          <w:b/>
          <w:color w:val="000000"/>
          <w:sz w:val="32"/>
          <w:szCs w:val="32"/>
        </w:rPr>
        <w:t>«Что  такое  мелкая  моторика</w:t>
      </w:r>
      <w:r>
        <w:rPr>
          <w:rStyle w:val="FontStyle26"/>
          <w:b/>
          <w:color w:val="000000"/>
          <w:sz w:val="32"/>
          <w:szCs w:val="32"/>
        </w:rPr>
        <w:t xml:space="preserve"> и</w:t>
      </w:r>
      <w:r w:rsidRPr="009F6359">
        <w:rPr>
          <w:rStyle w:val="FontStyle26"/>
          <w:b/>
          <w:color w:val="000000"/>
          <w:sz w:val="32"/>
          <w:szCs w:val="32"/>
        </w:rPr>
        <w:t xml:space="preserve">  почему  так  важно</w:t>
      </w:r>
    </w:p>
    <w:p w:rsidR="008420AD" w:rsidRPr="009F6359" w:rsidRDefault="008420AD" w:rsidP="008420AD">
      <w:pPr>
        <w:pStyle w:val="Style2"/>
        <w:widowControl/>
        <w:spacing w:line="240" w:lineRule="auto"/>
        <w:ind w:firstLine="709"/>
        <w:jc w:val="center"/>
        <w:rPr>
          <w:rStyle w:val="FontStyle26"/>
          <w:b/>
          <w:color w:val="000000"/>
          <w:sz w:val="32"/>
          <w:szCs w:val="32"/>
        </w:rPr>
      </w:pPr>
      <w:r w:rsidRPr="009F6359">
        <w:rPr>
          <w:rStyle w:val="FontStyle26"/>
          <w:b/>
          <w:color w:val="000000"/>
          <w:sz w:val="32"/>
          <w:szCs w:val="32"/>
        </w:rPr>
        <w:t>ее  развивать?»</w:t>
      </w:r>
    </w:p>
    <w:p w:rsidR="008420AD" w:rsidRPr="007C0900" w:rsidRDefault="008420AD" w:rsidP="008420AD">
      <w:pPr>
        <w:pStyle w:val="Style2"/>
        <w:widowControl/>
        <w:spacing w:line="240" w:lineRule="auto"/>
        <w:ind w:firstLine="709"/>
        <w:rPr>
          <w:rStyle w:val="FontStyle26"/>
          <w:sz w:val="16"/>
          <w:szCs w:val="16"/>
        </w:rPr>
      </w:pPr>
    </w:p>
    <w:p w:rsidR="008420AD" w:rsidRDefault="00D64261" w:rsidP="008420AD">
      <w:pPr>
        <w:tabs>
          <w:tab w:val="left" w:pos="8640"/>
        </w:tabs>
        <w:jc w:val="both"/>
        <w:rPr>
          <w:rStyle w:val="FontStyle26"/>
          <w:rFonts w:eastAsia="Calibri"/>
          <w:color w:val="000000"/>
          <w:sz w:val="28"/>
          <w:szCs w:val="28"/>
        </w:rPr>
      </w:pPr>
      <w:r>
        <w:rPr>
          <w:rStyle w:val="FontStyle26"/>
          <w:rFonts w:eastAsia="Calibri"/>
          <w:color w:val="000000"/>
          <w:sz w:val="28"/>
          <w:szCs w:val="28"/>
        </w:rPr>
        <w:t xml:space="preserve">    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В последнее время современные родители часто слышат о мелкой мотори</w:t>
      </w:r>
      <w:r w:rsidR="008420AD" w:rsidRPr="008420AD">
        <w:rPr>
          <w:rFonts w:ascii="Times New Roman" w:eastAsia="Calibri" w:hAnsi="Times New Roman" w:cs="Times New Roman"/>
          <w:color w:val="000000"/>
          <w:sz w:val="28"/>
          <w:szCs w:val="28"/>
        </w:rPr>
        <w:t>ке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 xml:space="preserve"> и необходимости ее развивать. Что же такое мелкая моторика и почему она так важна?</w:t>
      </w:r>
    </w:p>
    <w:p w:rsidR="008420AD" w:rsidRPr="008420AD" w:rsidRDefault="008420AD" w:rsidP="008420AD">
      <w:pPr>
        <w:tabs>
          <w:tab w:val="left" w:pos="8640"/>
        </w:tabs>
        <w:jc w:val="both"/>
        <w:rPr>
          <w:rStyle w:val="FontStyle26"/>
          <w:rFonts w:eastAsia="Calibri"/>
          <w:color w:val="000000"/>
          <w:sz w:val="28"/>
          <w:szCs w:val="28"/>
        </w:rPr>
      </w:pPr>
      <w:r>
        <w:rPr>
          <w:rStyle w:val="FontStyle26"/>
          <w:rFonts w:eastAsia="Calibri"/>
          <w:color w:val="000000"/>
          <w:sz w:val="28"/>
          <w:szCs w:val="28"/>
        </w:rPr>
        <w:t xml:space="preserve">     </w:t>
      </w:r>
      <w:proofErr w:type="gramStart"/>
      <w:r w:rsidRPr="00D642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Мелкая моторика 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842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20AD">
        <w:rPr>
          <w:rStyle w:val="FontStyle26"/>
          <w:rFonts w:eastAsia="Calibri"/>
          <w:color w:val="000000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</w:t>
      </w:r>
      <w:r w:rsidRPr="008420AD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420AD">
        <w:rPr>
          <w:rStyle w:val="FontStyle26"/>
          <w:rFonts w:eastAsia="Calibri"/>
          <w:color w:val="000000"/>
          <w:sz w:val="28"/>
          <w:szCs w:val="28"/>
        </w:rPr>
        <w:t xml:space="preserve">Именно величина проекции кисти руки и ее близость к моторной зоне дают основание рассматривать кисть руки </w:t>
      </w:r>
      <w:r w:rsidR="00D64261">
        <w:rPr>
          <w:rStyle w:val="FontStyle26"/>
          <w:rFonts w:eastAsia="Calibri"/>
          <w:color w:val="000000"/>
          <w:sz w:val="28"/>
          <w:szCs w:val="28"/>
        </w:rPr>
        <w:t xml:space="preserve"> </w:t>
      </w:r>
      <w:r w:rsidRPr="008420AD">
        <w:rPr>
          <w:rStyle w:val="FontStyle26"/>
          <w:rFonts w:eastAsia="Calibri"/>
          <w:color w:val="000000"/>
          <w:sz w:val="28"/>
          <w:szCs w:val="28"/>
        </w:rPr>
        <w:t xml:space="preserve">как «орган речи», такой же, как артикуляционный аппарат. </w:t>
      </w:r>
    </w:p>
    <w:p w:rsidR="008420AD" w:rsidRPr="008420AD" w:rsidRDefault="00A235F3" w:rsidP="00D64261">
      <w:pPr>
        <w:tabs>
          <w:tab w:val="left" w:pos="8640"/>
        </w:tabs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>
        <w:rPr>
          <w:rStyle w:val="FontStyle26"/>
          <w:rFonts w:eastAsia="Calibri"/>
          <w:color w:val="000000"/>
          <w:sz w:val="28"/>
          <w:szCs w:val="28"/>
        </w:rPr>
        <w:t xml:space="preserve">    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В связи с этим, было выдвинуто предположение о существенном влиянии тонких движений пальцев на формирование развитие речевой функции ребенка. Поэтому, чтобы научить ребенка правильно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8420AD" w:rsidRPr="008420AD" w:rsidRDefault="008420AD" w:rsidP="00A235F3">
      <w:pPr>
        <w:tabs>
          <w:tab w:val="left" w:pos="8640"/>
        </w:tabs>
        <w:jc w:val="both"/>
        <w:rPr>
          <w:rStyle w:val="FontStyle26"/>
          <w:rFonts w:eastAsia="Calibri"/>
          <w:color w:val="000000"/>
          <w:sz w:val="28"/>
          <w:szCs w:val="28"/>
        </w:rPr>
      </w:pPr>
      <w:r w:rsidRPr="008420AD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   </w:t>
      </w:r>
      <w:r w:rsidRPr="008420AD">
        <w:rPr>
          <w:rStyle w:val="FontStyle26"/>
          <w:rFonts w:eastAsia="Calibri"/>
          <w:color w:val="000000"/>
          <w:sz w:val="28"/>
          <w:szCs w:val="28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           </w:t>
      </w:r>
    </w:p>
    <w:p w:rsidR="008420AD" w:rsidRPr="008420AD" w:rsidRDefault="008420AD" w:rsidP="00A235F3">
      <w:pPr>
        <w:tabs>
          <w:tab w:val="left" w:pos="8640"/>
        </w:tabs>
        <w:jc w:val="both"/>
        <w:rPr>
          <w:rStyle w:val="FontStyle26"/>
          <w:rFonts w:eastAsia="Calibri"/>
          <w:color w:val="000000"/>
          <w:sz w:val="28"/>
          <w:szCs w:val="28"/>
        </w:rPr>
      </w:pPr>
      <w:r w:rsidRPr="008420AD">
        <w:rPr>
          <w:rStyle w:val="FontStyle26"/>
          <w:rFonts w:eastAsia="Calibri"/>
          <w:color w:val="000000"/>
          <w:sz w:val="28"/>
          <w:szCs w:val="28"/>
        </w:rPr>
        <w:t xml:space="preserve">   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8420AD" w:rsidRPr="008420AD" w:rsidRDefault="008420AD" w:rsidP="00A235F3">
      <w:pPr>
        <w:tabs>
          <w:tab w:val="left" w:pos="8640"/>
        </w:tabs>
        <w:jc w:val="both"/>
        <w:rPr>
          <w:rStyle w:val="FontStyle26"/>
          <w:rFonts w:eastAsia="Calibri"/>
          <w:color w:val="000000"/>
          <w:sz w:val="28"/>
          <w:szCs w:val="28"/>
          <w:u w:val="single"/>
        </w:rPr>
      </w:pPr>
      <w:r w:rsidRPr="008420AD">
        <w:rPr>
          <w:rStyle w:val="FontStyle26"/>
          <w:rFonts w:eastAsia="Calibri"/>
          <w:color w:val="000000"/>
          <w:sz w:val="28"/>
          <w:szCs w:val="28"/>
        </w:rPr>
        <w:t xml:space="preserve">    Педагоги и психологи рекомендуют начинать </w:t>
      </w:r>
      <w:r w:rsidRPr="008420AD">
        <w:rPr>
          <w:rStyle w:val="FontStyle26"/>
          <w:rFonts w:eastAsia="Calibri"/>
          <w:color w:val="000000"/>
          <w:sz w:val="28"/>
          <w:szCs w:val="28"/>
          <w:u w:val="single"/>
        </w:rPr>
        <w:t>активную тренировку пальцев ребенка уже с восьмимесячного возраста.</w:t>
      </w:r>
    </w:p>
    <w:p w:rsidR="008420AD" w:rsidRPr="00A235F3" w:rsidRDefault="00A235F3" w:rsidP="00A235F3">
      <w:pPr>
        <w:rPr>
          <w:rStyle w:val="FontStyle26"/>
          <w:rFonts w:eastAsia="Calibri"/>
          <w:bCs/>
          <w:color w:val="000000"/>
          <w:sz w:val="28"/>
          <w:szCs w:val="28"/>
        </w:rPr>
      </w:pPr>
      <w:r w:rsidRPr="00A235F3">
        <w:rPr>
          <w:rStyle w:val="FontStyle20"/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8420AD" w:rsidRPr="00A235F3">
        <w:rPr>
          <w:rStyle w:val="FontStyle20"/>
          <w:rFonts w:ascii="Times New Roman" w:eastAsia="Calibri" w:hAnsi="Times New Roman" w:cs="Times New Roman"/>
          <w:color w:val="000000"/>
          <w:sz w:val="28"/>
          <w:szCs w:val="28"/>
        </w:rPr>
        <w:t xml:space="preserve">«Что делать, если </w:t>
      </w:r>
      <w:r w:rsidR="008420AD" w:rsidRPr="00A235F3">
        <w:rPr>
          <w:rStyle w:val="FontStyle19"/>
          <w:rFonts w:ascii="Times New Roman" w:eastAsia="Calibri" w:hAnsi="Times New Roman" w:cs="Times New Roman"/>
          <w:color w:val="000000"/>
          <w:sz w:val="28"/>
          <w:szCs w:val="28"/>
        </w:rPr>
        <w:t xml:space="preserve">Вы </w:t>
      </w:r>
      <w:r w:rsidR="008420AD" w:rsidRPr="00A235F3">
        <w:rPr>
          <w:rStyle w:val="FontStyle20"/>
          <w:rFonts w:ascii="Times New Roman" w:eastAsia="Calibri" w:hAnsi="Times New Roman" w:cs="Times New Roman"/>
          <w:color w:val="000000"/>
          <w:sz w:val="28"/>
          <w:szCs w:val="28"/>
        </w:rPr>
        <w:t>обнаружили плохое развитие мелкой моторики руки  у своего ребенка?»</w:t>
      </w:r>
      <w:r w:rsidR="008420AD" w:rsidRPr="00A235F3">
        <w:rPr>
          <w:rStyle w:val="FontStyle26"/>
          <w:rFonts w:eastAsia="Calibri"/>
          <w:color w:val="000000"/>
          <w:sz w:val="28"/>
          <w:szCs w:val="28"/>
        </w:rPr>
        <w:tab/>
      </w:r>
    </w:p>
    <w:p w:rsidR="008420AD" w:rsidRPr="008420AD" w:rsidRDefault="00A235F3" w:rsidP="00A235F3">
      <w:pPr>
        <w:ind w:hanging="142"/>
        <w:jc w:val="both"/>
        <w:rPr>
          <w:rStyle w:val="FontStyle21"/>
          <w:rFonts w:eastAsia="Calibri"/>
          <w:color w:val="000000"/>
          <w:sz w:val="28"/>
          <w:szCs w:val="28"/>
          <w:u w:val="single"/>
        </w:rPr>
      </w:pPr>
      <w:r>
        <w:rPr>
          <w:rStyle w:val="FontStyle21"/>
          <w:rFonts w:eastAsia="Calibri"/>
          <w:color w:val="000000"/>
          <w:sz w:val="28"/>
          <w:szCs w:val="28"/>
        </w:rPr>
        <w:t xml:space="preserve">    </w:t>
      </w:r>
      <w:r w:rsidR="008420AD" w:rsidRPr="008420AD">
        <w:rPr>
          <w:rStyle w:val="FontStyle21"/>
          <w:rFonts w:eastAsia="Calibri"/>
          <w:color w:val="000000"/>
          <w:sz w:val="28"/>
          <w:szCs w:val="28"/>
        </w:rPr>
        <w:t xml:space="preserve">  Необходимо </w:t>
      </w:r>
      <w:r w:rsidR="008420AD" w:rsidRPr="008420AD">
        <w:rPr>
          <w:rStyle w:val="FontStyle21"/>
          <w:rFonts w:eastAsia="Calibri"/>
          <w:color w:val="000000"/>
          <w:sz w:val="28"/>
          <w:szCs w:val="28"/>
          <w:u w:val="single"/>
        </w:rPr>
        <w:t xml:space="preserve">набраться терпения и начать постепенно исправлять этот недостаток систематически, каждый день. </w:t>
      </w:r>
    </w:p>
    <w:p w:rsidR="008420AD" w:rsidRPr="008420AD" w:rsidRDefault="00A235F3" w:rsidP="00A235F3">
      <w:pPr>
        <w:jc w:val="both"/>
        <w:rPr>
          <w:rStyle w:val="FontStyle21"/>
          <w:rFonts w:eastAsia="Calibri"/>
          <w:color w:val="000000"/>
          <w:sz w:val="28"/>
          <w:szCs w:val="28"/>
        </w:rPr>
      </w:pPr>
      <w:r>
        <w:rPr>
          <w:rStyle w:val="FontStyle21"/>
          <w:rFonts w:eastAsia="Calibri"/>
          <w:color w:val="000000"/>
          <w:sz w:val="28"/>
          <w:szCs w:val="28"/>
        </w:rPr>
        <w:t xml:space="preserve">    </w:t>
      </w:r>
      <w:r w:rsidR="008420AD" w:rsidRPr="008420AD">
        <w:rPr>
          <w:rStyle w:val="FontStyle21"/>
          <w:rFonts w:eastAsia="Calibri"/>
          <w:color w:val="000000"/>
          <w:sz w:val="28"/>
          <w:szCs w:val="28"/>
        </w:rPr>
        <w:t xml:space="preserve">Можно использовать для этого обычные занятия ребенка. Посмотрите, как ребенок моет и вытирает руки. Приучите его тщательно мыть каждый пальчик, а затем так же тщательно вытирать его полотенцем, хорошо массируя каждую </w:t>
      </w:r>
      <w:r w:rsidR="008420AD" w:rsidRPr="008420AD">
        <w:rPr>
          <w:rStyle w:val="FontStyle21"/>
          <w:rFonts w:eastAsia="Calibri"/>
          <w:color w:val="000000"/>
          <w:sz w:val="28"/>
          <w:szCs w:val="28"/>
        </w:rPr>
        <w:lastRenderedPageBreak/>
        <w:t>фалангу. Если у вас есть сад, воспользуйтесь этим и привлеките ребенка к сбору ягод. Попросите помочь вам приготовить пельмени, вдеть нитку в иголку и т.п.</w:t>
      </w:r>
    </w:p>
    <w:p w:rsidR="008420AD" w:rsidRPr="008420AD" w:rsidRDefault="002F70AC" w:rsidP="002F70AC">
      <w:pPr>
        <w:jc w:val="both"/>
        <w:rPr>
          <w:rStyle w:val="FontStyle23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FontStyle21"/>
          <w:rFonts w:eastAsia="Calibri"/>
          <w:color w:val="000000"/>
          <w:sz w:val="28"/>
          <w:szCs w:val="28"/>
        </w:rPr>
        <w:t xml:space="preserve">     </w:t>
      </w:r>
      <w:r w:rsidR="008420AD" w:rsidRPr="008420AD">
        <w:rPr>
          <w:rStyle w:val="FontStyle21"/>
          <w:rFonts w:eastAsia="Calibri"/>
          <w:color w:val="000000"/>
          <w:sz w:val="28"/>
          <w:szCs w:val="28"/>
        </w:rPr>
        <w:t>Есть и специальные игры и упражнения для развития тонкой моторики руки. Некоторые из них известны вам давно. Например, игра в тени. Это когда с помощью различных комбинаций пальцев показывают различные теневые фигуры -  зайчика, собачку, человечка. Другая распространенная игра - определение на ощупь предмета, накрытого салфеткой. Вспомните и об играх - шнуровках.</w:t>
      </w:r>
      <w:r w:rsidR="008420AD" w:rsidRPr="008420AD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</w:t>
      </w:r>
      <w:r w:rsidR="008420AD" w:rsidRPr="008420AD">
        <w:rPr>
          <w:rStyle w:val="FontStyle21"/>
          <w:rFonts w:eastAsia="Calibri"/>
          <w:color w:val="000000"/>
          <w:sz w:val="28"/>
          <w:szCs w:val="28"/>
        </w:rPr>
        <w:t xml:space="preserve">У большинства современных детей наблюдается общее моторное отставание, в особенности у детей городских. Сейчас распространена обувь на липучках и  детям часто не приходится учиться завязывать шнурки. Раньше все делали руками, а сейчас на каждое занятие есть  по машине. </w:t>
      </w:r>
      <w:r>
        <w:rPr>
          <w:rStyle w:val="FontStyle21"/>
          <w:rFonts w:eastAsia="Calibri"/>
          <w:color w:val="000000"/>
          <w:sz w:val="28"/>
          <w:szCs w:val="28"/>
        </w:rPr>
        <w:t xml:space="preserve">  </w:t>
      </w:r>
      <w:r w:rsidR="008420AD" w:rsidRPr="008420AD">
        <w:rPr>
          <w:rStyle w:val="FontStyle21"/>
          <w:rFonts w:eastAsia="Calibri"/>
          <w:color w:val="000000"/>
          <w:sz w:val="28"/>
          <w:szCs w:val="28"/>
        </w:rPr>
        <w:t xml:space="preserve">Важно приучить  ребенка  всё делать аккуратно. </w:t>
      </w:r>
    </w:p>
    <w:p w:rsidR="008420AD" w:rsidRPr="002F70AC" w:rsidRDefault="008420AD" w:rsidP="008420AD">
      <w:pPr>
        <w:ind w:firstLine="709"/>
        <w:jc w:val="center"/>
        <w:rPr>
          <w:rStyle w:val="FontStyle23"/>
          <w:rFonts w:ascii="Times New Roman" w:eastAsia="Calibri" w:hAnsi="Times New Roman" w:cs="Times New Roman"/>
          <w:color w:val="000000"/>
          <w:sz w:val="32"/>
          <w:szCs w:val="32"/>
        </w:rPr>
      </w:pPr>
      <w:r w:rsidRPr="002F70AC">
        <w:rPr>
          <w:rStyle w:val="FontStyle23"/>
          <w:rFonts w:ascii="Times New Roman" w:eastAsia="Calibri" w:hAnsi="Times New Roman" w:cs="Times New Roman"/>
          <w:color w:val="000000"/>
          <w:sz w:val="32"/>
          <w:szCs w:val="32"/>
        </w:rPr>
        <w:t>«Игры и упражнения»</w:t>
      </w:r>
    </w:p>
    <w:p w:rsidR="008420AD" w:rsidRPr="008420AD" w:rsidRDefault="002F70AC" w:rsidP="002F70AC">
      <w:pPr>
        <w:jc w:val="both"/>
        <w:rPr>
          <w:rStyle w:val="FontStyle26"/>
          <w:rFonts w:eastAsia="Calibri"/>
          <w:color w:val="000000"/>
          <w:sz w:val="28"/>
          <w:szCs w:val="28"/>
        </w:rPr>
      </w:pPr>
      <w:r>
        <w:rPr>
          <w:rStyle w:val="FontStyle24"/>
          <w:rFonts w:eastAsia="Calibri"/>
          <w:b w:val="0"/>
          <w:color w:val="000000"/>
          <w:sz w:val="28"/>
          <w:szCs w:val="28"/>
        </w:rPr>
        <w:t xml:space="preserve">    </w:t>
      </w:r>
      <w:r w:rsidR="008420AD" w:rsidRPr="008420AD">
        <w:rPr>
          <w:rStyle w:val="FontStyle24"/>
          <w:rFonts w:eastAsia="Calibri"/>
          <w:b w:val="0"/>
          <w:color w:val="000000"/>
          <w:sz w:val="28"/>
          <w:szCs w:val="28"/>
        </w:rPr>
        <w:t>Лепка из глины и пластилина - э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то занятие очень полезное и отлично влияет на развитие мелкой моторики рук, причём лепить можно не только из пластилина и глины. Если на дворе зима -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8420AD" w:rsidRPr="008420AD" w:rsidRDefault="002F70AC" w:rsidP="002F70AC">
      <w:pPr>
        <w:jc w:val="both"/>
        <w:rPr>
          <w:rStyle w:val="FontStyle26"/>
          <w:rFonts w:eastAsia="Calibri"/>
          <w:color w:val="000000"/>
          <w:sz w:val="28"/>
          <w:szCs w:val="28"/>
        </w:rPr>
      </w:pPr>
      <w:r>
        <w:rPr>
          <w:rStyle w:val="FontStyle26"/>
          <w:rFonts w:eastAsia="Calibri"/>
          <w:color w:val="000000"/>
          <w:sz w:val="28"/>
          <w:szCs w:val="28"/>
        </w:rPr>
        <w:t xml:space="preserve">   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Рисование или раскрашивание картинок -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самолеты, а девочка похожих  друг на друга кукол, то это вряд ли положительно повлияет на развитие образного мышления ребёнка.</w:t>
      </w:r>
    </w:p>
    <w:p w:rsidR="008420AD" w:rsidRPr="008420AD" w:rsidRDefault="002F70AC" w:rsidP="002F70AC">
      <w:pPr>
        <w:jc w:val="both"/>
        <w:rPr>
          <w:rStyle w:val="FontStyle26"/>
          <w:rFonts w:eastAsia="Calibri"/>
          <w:color w:val="000000"/>
          <w:sz w:val="28"/>
          <w:szCs w:val="28"/>
        </w:rPr>
      </w:pPr>
      <w:r>
        <w:rPr>
          <w:rStyle w:val="FontStyle24"/>
          <w:rFonts w:eastAsia="Calibri"/>
          <w:b w:val="0"/>
          <w:color w:val="000000"/>
          <w:sz w:val="28"/>
          <w:szCs w:val="28"/>
        </w:rPr>
        <w:t xml:space="preserve">    </w:t>
      </w:r>
      <w:r w:rsidR="008420AD" w:rsidRPr="008420AD">
        <w:rPr>
          <w:rStyle w:val="FontStyle24"/>
          <w:rFonts w:eastAsia="Calibri"/>
          <w:b w:val="0"/>
          <w:color w:val="000000"/>
          <w:sz w:val="28"/>
          <w:szCs w:val="28"/>
        </w:rPr>
        <w:t>Изготовление поделок из бумаги.</w:t>
      </w:r>
      <w:r w:rsidR="008420AD" w:rsidRPr="008420AD">
        <w:rPr>
          <w:rStyle w:val="FontStyle24"/>
          <w:rFonts w:eastAsia="Calibri"/>
          <w:b w:val="0"/>
          <w:bCs w:val="0"/>
          <w:color w:val="000000"/>
          <w:spacing w:val="-10"/>
          <w:sz w:val="28"/>
          <w:szCs w:val="28"/>
        </w:rPr>
        <w:t xml:space="preserve">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Например, вырезание самостоятельно ножницами геометрических фигур, составление узоров, выполнение аппликации. Ребенку  нужно уметь пользоваться ножницами и клеем. По результатам таких работ</w:t>
      </w:r>
      <w:r>
        <w:rPr>
          <w:rStyle w:val="FontStyle26"/>
          <w:rFonts w:eastAsia="Calibri"/>
          <w:color w:val="000000"/>
          <w:sz w:val="28"/>
          <w:szCs w:val="28"/>
        </w:rPr>
        <w:t>,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 xml:space="preserve"> вы сможете оценить - насколько  развита мелкая моторика рук и движения пальчиков ребенка.</w:t>
      </w:r>
    </w:p>
    <w:p w:rsidR="008420AD" w:rsidRPr="008420AD" w:rsidRDefault="002F70AC" w:rsidP="002F70AC">
      <w:pPr>
        <w:jc w:val="both"/>
        <w:rPr>
          <w:rStyle w:val="FontStyle26"/>
          <w:rFonts w:eastAsia="Calibri"/>
          <w:color w:val="000000"/>
          <w:sz w:val="28"/>
          <w:szCs w:val="28"/>
        </w:rPr>
      </w:pPr>
      <w:r>
        <w:rPr>
          <w:rStyle w:val="FontStyle24"/>
          <w:rFonts w:eastAsia="Calibri"/>
          <w:b w:val="0"/>
          <w:color w:val="000000"/>
          <w:sz w:val="28"/>
          <w:szCs w:val="28"/>
        </w:rPr>
        <w:t xml:space="preserve">    </w:t>
      </w:r>
      <w:r w:rsidR="008420AD" w:rsidRPr="008420AD">
        <w:rPr>
          <w:rStyle w:val="FontStyle24"/>
          <w:rFonts w:eastAsia="Calibri"/>
          <w:b w:val="0"/>
          <w:color w:val="000000"/>
          <w:sz w:val="28"/>
          <w:szCs w:val="28"/>
        </w:rPr>
        <w:t>Конструирование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, изготовление поделок из  природного материала – шишек, желудей, соломы и  других доступных материалов. Кроме развития мелкой   моторики рук, эти занятия развивают  также   воображение, фантазию, образное  мышление ребенка.</w:t>
      </w:r>
    </w:p>
    <w:p w:rsidR="008420AD" w:rsidRPr="008420AD" w:rsidRDefault="002F70AC" w:rsidP="002F70AC">
      <w:pPr>
        <w:ind w:hanging="142"/>
        <w:jc w:val="both"/>
        <w:rPr>
          <w:rStyle w:val="FontStyle26"/>
          <w:rFonts w:eastAsia="Calibri"/>
          <w:color w:val="000000"/>
          <w:sz w:val="28"/>
          <w:szCs w:val="28"/>
        </w:rPr>
      </w:pPr>
      <w:r>
        <w:rPr>
          <w:rStyle w:val="FontStyle24"/>
          <w:rFonts w:eastAsia="Calibri"/>
          <w:b w:val="0"/>
          <w:color w:val="000000"/>
          <w:sz w:val="28"/>
          <w:szCs w:val="28"/>
        </w:rPr>
        <w:t xml:space="preserve">     </w:t>
      </w:r>
      <w:r w:rsidR="008420AD" w:rsidRPr="008420AD">
        <w:rPr>
          <w:rStyle w:val="FontStyle24"/>
          <w:rFonts w:eastAsia="Calibri"/>
          <w:b w:val="0"/>
          <w:color w:val="000000"/>
          <w:sz w:val="28"/>
          <w:szCs w:val="28"/>
        </w:rPr>
        <w:t xml:space="preserve">Застегивание и расстёгивание пуговиц, кнопок, крючков.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Хорошая тренировка для пальчиков, совершенствуется ловкость и развивается мелкая моторика рук.</w:t>
      </w:r>
      <w:r>
        <w:rPr>
          <w:rStyle w:val="FontStyle26"/>
          <w:rFonts w:eastAsia="Calibri"/>
          <w:color w:val="000000"/>
          <w:sz w:val="28"/>
          <w:szCs w:val="28"/>
        </w:rPr>
        <w:t xml:space="preserve"> </w:t>
      </w:r>
      <w:r w:rsidR="008420AD" w:rsidRPr="008420AD">
        <w:rPr>
          <w:rStyle w:val="FontStyle24"/>
          <w:rFonts w:eastAsia="Calibri"/>
          <w:b w:val="0"/>
          <w:color w:val="000000"/>
          <w:sz w:val="28"/>
          <w:szCs w:val="28"/>
        </w:rPr>
        <w:t xml:space="preserve">Завязывание и развязывание лент, шнурков, узелков на </w:t>
      </w:r>
      <w:r>
        <w:rPr>
          <w:rStyle w:val="FontStyle24"/>
          <w:rFonts w:eastAsia="Calibri"/>
          <w:b w:val="0"/>
          <w:color w:val="000000"/>
          <w:sz w:val="28"/>
          <w:szCs w:val="28"/>
        </w:rPr>
        <w:t xml:space="preserve"> </w:t>
      </w:r>
      <w:r w:rsidR="008420AD" w:rsidRPr="008420AD">
        <w:rPr>
          <w:rStyle w:val="FontStyle24"/>
          <w:rFonts w:eastAsia="Calibri"/>
          <w:b w:val="0"/>
          <w:color w:val="000000"/>
          <w:sz w:val="28"/>
          <w:szCs w:val="28"/>
        </w:rPr>
        <w:t>верёвке – к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аждое такое движение оказывает огромное влияние на развитие мелкой моторики рук малыша.</w:t>
      </w:r>
    </w:p>
    <w:p w:rsidR="001E282C" w:rsidRDefault="001E282C" w:rsidP="001E282C">
      <w:pPr>
        <w:jc w:val="both"/>
        <w:rPr>
          <w:rStyle w:val="FontStyle26"/>
          <w:color w:val="000000"/>
          <w:sz w:val="28"/>
          <w:szCs w:val="28"/>
        </w:rPr>
      </w:pPr>
      <w:r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lastRenderedPageBreak/>
        <w:t xml:space="preserve">     </w:t>
      </w:r>
      <w:r w:rsidR="008420AD" w:rsidRPr="008420AD"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t xml:space="preserve">Закручивание и раскручивание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крышек банок, пузырьков и т.д. также  улучшает развитие мелкой моторики и ловкость  пальчиков ребенка.</w:t>
      </w:r>
      <w:r>
        <w:rPr>
          <w:rStyle w:val="FontStyle26"/>
          <w:rFonts w:eastAsia="Calibri"/>
          <w:color w:val="000000"/>
          <w:sz w:val="28"/>
          <w:szCs w:val="28"/>
        </w:rPr>
        <w:t xml:space="preserve"> </w:t>
      </w:r>
      <w:r w:rsidR="008420AD" w:rsidRPr="008420AD"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t>Всасывание пипеткой  воды – р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азвивает  мелкие движения</w:t>
      </w:r>
      <w:r>
        <w:rPr>
          <w:rStyle w:val="FontStyle26"/>
          <w:rFonts w:eastAsia="Calibri"/>
          <w:color w:val="000000"/>
          <w:sz w:val="28"/>
          <w:szCs w:val="28"/>
        </w:rPr>
        <w:t xml:space="preserve"> 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 xml:space="preserve">пальчиков и улучшает  общую моторику.  </w:t>
      </w:r>
      <w:r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t xml:space="preserve">             </w:t>
      </w:r>
      <w:r w:rsidR="008420AD" w:rsidRPr="008420AD"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t>Нанизывание бус и пуговиц –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 xml:space="preserve"> летом можно сделать</w:t>
      </w:r>
      <w:r w:rsidR="008420AD" w:rsidRPr="008420AD"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t xml:space="preserve">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бусы из рябины,</w:t>
      </w:r>
      <w:r w:rsidR="008420AD" w:rsidRPr="008420AD"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t xml:space="preserve">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 xml:space="preserve">орешков, семян тыквы и огурцов, мелких плодов и т. </w:t>
      </w:r>
      <w:r w:rsidR="008420AD" w:rsidRPr="008420AD"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t xml:space="preserve">д.  </w:t>
      </w:r>
      <w:r w:rsidR="008420AD" w:rsidRPr="008420AD">
        <w:rPr>
          <w:rStyle w:val="FontStyle24"/>
          <w:b w:val="0"/>
          <w:color w:val="000000"/>
          <w:spacing w:val="-10"/>
          <w:sz w:val="28"/>
          <w:szCs w:val="28"/>
        </w:rPr>
        <w:t xml:space="preserve">Плетение косичек из ниток, венков из цветов. </w:t>
      </w:r>
      <w:proofErr w:type="gramStart"/>
      <w:r w:rsidR="008420AD" w:rsidRPr="008420AD">
        <w:rPr>
          <w:rStyle w:val="FontStyle24"/>
          <w:b w:val="0"/>
          <w:color w:val="000000"/>
          <w:spacing w:val="-10"/>
          <w:sz w:val="28"/>
          <w:szCs w:val="28"/>
        </w:rPr>
        <w:t xml:space="preserve">Все виды ручного творчества:  </w:t>
      </w:r>
      <w:r w:rsidR="008420AD" w:rsidRPr="008420AD">
        <w:rPr>
          <w:rStyle w:val="FontStyle26"/>
          <w:color w:val="000000"/>
          <w:sz w:val="28"/>
          <w:szCs w:val="28"/>
        </w:rPr>
        <w:t xml:space="preserve">для девочек - вязание, вышивание и т. </w:t>
      </w:r>
      <w:proofErr w:type="spellStart"/>
      <w:r w:rsidR="008420AD" w:rsidRPr="008420AD">
        <w:rPr>
          <w:rStyle w:val="FontStyle26"/>
          <w:color w:val="000000"/>
          <w:sz w:val="28"/>
          <w:szCs w:val="28"/>
        </w:rPr>
        <w:t>д</w:t>
      </w:r>
      <w:proofErr w:type="spellEnd"/>
      <w:r w:rsidR="008420AD" w:rsidRPr="008420AD">
        <w:rPr>
          <w:rStyle w:val="FontStyle26"/>
          <w:color w:val="000000"/>
          <w:sz w:val="28"/>
          <w:szCs w:val="28"/>
        </w:rPr>
        <w:t xml:space="preserve">, для мальчиков - чеканка, </w:t>
      </w:r>
      <w:r w:rsidR="008420AD" w:rsidRPr="008420AD">
        <w:rPr>
          <w:rStyle w:val="FontStyle26"/>
          <w:bCs/>
          <w:color w:val="000000"/>
          <w:sz w:val="28"/>
          <w:szCs w:val="28"/>
        </w:rPr>
        <w:t xml:space="preserve"> </w:t>
      </w:r>
      <w:r w:rsidR="008420AD" w:rsidRPr="008420AD">
        <w:rPr>
          <w:rStyle w:val="FontStyle26"/>
          <w:color w:val="000000"/>
          <w:sz w:val="28"/>
          <w:szCs w:val="28"/>
        </w:rPr>
        <w:t xml:space="preserve">выжигание, художественное выпиливание и т. д.   </w:t>
      </w:r>
      <w:proofErr w:type="gramEnd"/>
    </w:p>
    <w:p w:rsidR="008420AD" w:rsidRPr="001E282C" w:rsidRDefault="008420AD" w:rsidP="001E282C">
      <w:pPr>
        <w:jc w:val="both"/>
        <w:rPr>
          <w:rStyle w:val="FontStyle24"/>
          <w:b w:val="0"/>
          <w:bCs w:val="0"/>
          <w:color w:val="000000"/>
          <w:spacing w:val="-10"/>
          <w:sz w:val="28"/>
          <w:szCs w:val="28"/>
        </w:rPr>
      </w:pPr>
      <w:r w:rsidRPr="001E282C">
        <w:rPr>
          <w:rStyle w:val="FontStyle26"/>
          <w:b/>
          <w:color w:val="000000"/>
          <w:sz w:val="28"/>
          <w:szCs w:val="28"/>
        </w:rPr>
        <w:t xml:space="preserve">Научите своих детей всему, что умеете сами!                      </w:t>
      </w:r>
    </w:p>
    <w:p w:rsidR="008420AD" w:rsidRPr="008420AD" w:rsidRDefault="008420AD" w:rsidP="008420AD">
      <w:pPr>
        <w:jc w:val="both"/>
        <w:rPr>
          <w:rStyle w:val="FontStyle26"/>
          <w:rFonts w:eastAsia="Calibri"/>
          <w:color w:val="000000"/>
          <w:sz w:val="28"/>
          <w:szCs w:val="28"/>
        </w:rPr>
      </w:pPr>
      <w:r w:rsidRPr="008420AD"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t>Переборка круп -</w:t>
      </w:r>
      <w:r w:rsidRPr="008420AD">
        <w:rPr>
          <w:rStyle w:val="FontStyle26"/>
          <w:rFonts w:eastAsia="Calibri"/>
          <w:color w:val="000000"/>
          <w:sz w:val="28"/>
          <w:szCs w:val="28"/>
        </w:rPr>
        <w:t xml:space="preserve"> насыпьте в небольшое блюдце, например, гороха, гречки и риса и попросите ребёнка перебрать. Развитие осязания, мелких движений пальчиков рук.</w:t>
      </w:r>
    </w:p>
    <w:p w:rsidR="008420AD" w:rsidRPr="008420AD" w:rsidRDefault="001E282C" w:rsidP="001E282C">
      <w:pPr>
        <w:ind w:hanging="142"/>
        <w:jc w:val="both"/>
        <w:rPr>
          <w:rStyle w:val="FontStyle25"/>
          <w:rFonts w:eastAsia="Calibri"/>
          <w:b w:val="0"/>
          <w:i w:val="0"/>
          <w:color w:val="000000"/>
          <w:spacing w:val="-10"/>
          <w:u w:val="single"/>
        </w:rPr>
      </w:pPr>
      <w:r>
        <w:rPr>
          <w:rStyle w:val="FontStyle24"/>
          <w:rFonts w:eastAsia="Calibri"/>
          <w:b w:val="0"/>
          <w:color w:val="000000"/>
          <w:spacing w:val="-10"/>
          <w:sz w:val="28"/>
          <w:szCs w:val="28"/>
        </w:rPr>
        <w:t xml:space="preserve">     </w:t>
      </w:r>
      <w:r w:rsidR="008420AD" w:rsidRPr="008420AD">
        <w:rPr>
          <w:rStyle w:val="FontStyle25"/>
          <w:rFonts w:eastAsia="Calibri"/>
          <w:b w:val="0"/>
          <w:i w:val="0"/>
          <w:color w:val="000000"/>
          <w:spacing w:val="-10"/>
          <w:u w:val="single"/>
        </w:rPr>
        <w:t>Ежедневно предлагайте детям такие занятия!</w:t>
      </w:r>
    </w:p>
    <w:p w:rsidR="008420AD" w:rsidRPr="008420AD" w:rsidRDefault="008420AD" w:rsidP="008420AD">
      <w:pPr>
        <w:rPr>
          <w:rStyle w:val="FontStyle26"/>
          <w:rFonts w:eastAsia="Calibri"/>
          <w:color w:val="000000"/>
          <w:sz w:val="28"/>
          <w:szCs w:val="28"/>
        </w:rPr>
      </w:pPr>
    </w:p>
    <w:p w:rsidR="008420AD" w:rsidRPr="008420AD" w:rsidRDefault="001E282C" w:rsidP="001E282C">
      <w:pPr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>
        <w:rPr>
          <w:rStyle w:val="FontStyle26"/>
          <w:rFonts w:eastAsia="Calibri"/>
          <w:color w:val="000000"/>
          <w:sz w:val="28"/>
          <w:szCs w:val="28"/>
        </w:rPr>
        <w:t xml:space="preserve">    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Такая всесторонняя тренировка отлично развивает мелкую моторику рук, и ребенок  будет хорошо подготовлен к школе, движения его руки будут более уверенные, школьные занятия будут для ребёнка не столь утомительными.</w:t>
      </w:r>
    </w:p>
    <w:p w:rsidR="008420AD" w:rsidRPr="008420AD" w:rsidRDefault="001E282C" w:rsidP="001E282C">
      <w:pPr>
        <w:rPr>
          <w:rStyle w:val="FontStyle26"/>
          <w:rFonts w:eastAsia="Calibri"/>
          <w:color w:val="000000"/>
          <w:sz w:val="28"/>
          <w:szCs w:val="28"/>
        </w:rPr>
      </w:pPr>
      <w:r>
        <w:rPr>
          <w:rStyle w:val="FontStyle26"/>
          <w:rFonts w:eastAsia="Calibri"/>
          <w:color w:val="000000"/>
          <w:sz w:val="28"/>
          <w:szCs w:val="28"/>
        </w:rPr>
        <w:t xml:space="preserve">     </w:t>
      </w:r>
      <w:r w:rsidR="008420AD" w:rsidRPr="008420AD">
        <w:rPr>
          <w:rStyle w:val="FontStyle26"/>
          <w:rFonts w:eastAsia="Calibri"/>
          <w:color w:val="000000"/>
          <w:sz w:val="28"/>
          <w:szCs w:val="28"/>
        </w:rPr>
        <w:t>Полезно проверить результаты кропотливой работы по формированию движения кисти. Для этого используйте тест «вырезания круга», проведя его до начала тренировки и после.</w:t>
      </w:r>
    </w:p>
    <w:p w:rsidR="008420AD" w:rsidRPr="008420AD" w:rsidRDefault="008420AD" w:rsidP="001E282C">
      <w:pPr>
        <w:ind w:firstLine="709"/>
        <w:rPr>
          <w:rStyle w:val="FontStyle26"/>
          <w:rFonts w:eastAsia="Calibri"/>
          <w:color w:val="000000"/>
          <w:sz w:val="28"/>
          <w:szCs w:val="28"/>
        </w:rPr>
      </w:pPr>
    </w:p>
    <w:p w:rsidR="008420AD" w:rsidRPr="001E282C" w:rsidRDefault="008420AD" w:rsidP="001E282C">
      <w:pPr>
        <w:ind w:firstLine="709"/>
        <w:rPr>
          <w:rStyle w:val="FontStyle26"/>
          <w:rFonts w:eastAsia="Calibri"/>
          <w:b/>
          <w:i/>
          <w:color w:val="000000"/>
          <w:sz w:val="32"/>
          <w:szCs w:val="32"/>
        </w:rPr>
      </w:pPr>
      <w:r w:rsidRPr="001E282C">
        <w:rPr>
          <w:rStyle w:val="FontStyle26"/>
          <w:rFonts w:eastAsia="Calibri"/>
          <w:b/>
          <w:i/>
          <w:color w:val="000000"/>
          <w:sz w:val="28"/>
          <w:szCs w:val="28"/>
        </w:rPr>
        <w:t xml:space="preserve">         </w:t>
      </w:r>
      <w:r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>Все  эти упражнения приносят тройную пользу ребёнку:</w:t>
      </w:r>
    </w:p>
    <w:p w:rsidR="001E282C" w:rsidRDefault="001E282C" w:rsidP="001E282C">
      <w:pPr>
        <w:spacing w:after="0" w:line="240" w:lineRule="auto"/>
        <w:ind w:left="170"/>
        <w:rPr>
          <w:rStyle w:val="FontStyle26"/>
          <w:rFonts w:eastAsia="Calibri"/>
          <w:b/>
          <w:i/>
          <w:color w:val="000000"/>
          <w:sz w:val="32"/>
          <w:szCs w:val="32"/>
        </w:rPr>
      </w:pPr>
      <w:r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- </w:t>
      </w:r>
      <w:r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  </w:t>
      </w:r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развивают мелкую моторику его руки, подготавливая </w:t>
      </w:r>
    </w:p>
    <w:p w:rsidR="008420AD" w:rsidRPr="001E282C" w:rsidRDefault="001E282C" w:rsidP="001E282C">
      <w:pPr>
        <w:spacing w:after="0" w:line="240" w:lineRule="auto"/>
        <w:ind w:left="170"/>
        <w:rPr>
          <w:rStyle w:val="FontStyle26"/>
          <w:rFonts w:eastAsia="Calibri"/>
          <w:b/>
          <w:i/>
          <w:color w:val="000000"/>
          <w:sz w:val="32"/>
          <w:szCs w:val="32"/>
        </w:rPr>
      </w:pPr>
      <w:r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    </w:t>
      </w:r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>к овладению письмом,</w:t>
      </w:r>
    </w:p>
    <w:p w:rsidR="001E282C" w:rsidRDefault="001E282C" w:rsidP="001E282C">
      <w:pPr>
        <w:spacing w:after="0" w:line="240" w:lineRule="auto"/>
        <w:ind w:left="170"/>
        <w:rPr>
          <w:rStyle w:val="FontStyle26"/>
          <w:rFonts w:eastAsia="Calibri"/>
          <w:b/>
          <w:i/>
          <w:color w:val="000000"/>
          <w:sz w:val="32"/>
          <w:szCs w:val="32"/>
        </w:rPr>
      </w:pPr>
      <w:r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- </w:t>
      </w:r>
      <w:r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  </w:t>
      </w:r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формируют у него художественный вкус, что </w:t>
      </w:r>
      <w:proofErr w:type="spellStart"/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>полезн</w:t>
      </w:r>
      <w:proofErr w:type="spellEnd"/>
    </w:p>
    <w:p w:rsidR="008420AD" w:rsidRPr="001E282C" w:rsidRDefault="001E282C" w:rsidP="001E282C">
      <w:pPr>
        <w:spacing w:after="0" w:line="240" w:lineRule="auto"/>
        <w:ind w:left="170"/>
        <w:rPr>
          <w:rStyle w:val="FontStyle26"/>
          <w:rFonts w:eastAsia="Calibri"/>
          <w:b/>
          <w:i/>
          <w:color w:val="000000"/>
          <w:sz w:val="32"/>
          <w:szCs w:val="32"/>
        </w:rPr>
      </w:pPr>
      <w:r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   </w:t>
      </w:r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 в любом возрасте,</w:t>
      </w:r>
    </w:p>
    <w:p w:rsidR="001E282C" w:rsidRDefault="001E282C" w:rsidP="001E282C">
      <w:pPr>
        <w:spacing w:after="0" w:line="240" w:lineRule="auto"/>
        <w:ind w:left="170"/>
        <w:rPr>
          <w:rStyle w:val="FontStyle26"/>
          <w:rFonts w:eastAsia="Calibri"/>
          <w:b/>
          <w:i/>
          <w:color w:val="000000"/>
          <w:sz w:val="32"/>
          <w:szCs w:val="32"/>
        </w:rPr>
      </w:pPr>
      <w:r w:rsidRPr="001E282C">
        <w:rPr>
          <w:rStyle w:val="FontStyle24"/>
          <w:rFonts w:eastAsia="Calibri"/>
          <w:bCs w:val="0"/>
          <w:i/>
          <w:color w:val="000000"/>
          <w:spacing w:val="-10"/>
          <w:sz w:val="32"/>
          <w:szCs w:val="32"/>
        </w:rPr>
        <w:t xml:space="preserve">- </w:t>
      </w:r>
      <w:r>
        <w:rPr>
          <w:rStyle w:val="FontStyle24"/>
          <w:rFonts w:eastAsia="Calibri"/>
          <w:bCs w:val="0"/>
          <w:i/>
          <w:color w:val="000000"/>
          <w:spacing w:val="-10"/>
          <w:sz w:val="32"/>
          <w:szCs w:val="32"/>
        </w:rPr>
        <w:t xml:space="preserve">  </w:t>
      </w:r>
      <w:r w:rsidR="008420AD" w:rsidRPr="001E282C">
        <w:rPr>
          <w:rStyle w:val="FontStyle24"/>
          <w:rFonts w:eastAsia="Calibri"/>
          <w:bCs w:val="0"/>
          <w:i/>
          <w:color w:val="000000"/>
          <w:spacing w:val="-10"/>
          <w:sz w:val="32"/>
          <w:szCs w:val="32"/>
        </w:rPr>
        <w:t>д</w:t>
      </w:r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етские физиологи утверждают, что хорошо </w:t>
      </w:r>
      <w:proofErr w:type="gramStart"/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>развитая</w:t>
      </w:r>
      <w:proofErr w:type="gramEnd"/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 </w:t>
      </w:r>
    </w:p>
    <w:p w:rsidR="008420AD" w:rsidRPr="001E282C" w:rsidRDefault="001E282C" w:rsidP="001E282C">
      <w:pPr>
        <w:spacing w:after="0" w:line="240" w:lineRule="auto"/>
        <w:ind w:left="170"/>
        <w:rPr>
          <w:rStyle w:val="FontStyle26"/>
          <w:rFonts w:eastAsia="Calibri"/>
          <w:b/>
          <w:i/>
          <w:color w:val="000000"/>
          <w:sz w:val="32"/>
          <w:szCs w:val="32"/>
        </w:rPr>
      </w:pPr>
      <w:r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  </w:t>
      </w:r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  кисть руки "потянет" </w:t>
      </w:r>
      <w:r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 xml:space="preserve"> </w:t>
      </w:r>
      <w:r w:rsidR="008420AD" w:rsidRPr="001E282C">
        <w:rPr>
          <w:rStyle w:val="FontStyle26"/>
          <w:rFonts w:eastAsia="Calibri"/>
          <w:b/>
          <w:i/>
          <w:color w:val="000000"/>
          <w:sz w:val="32"/>
          <w:szCs w:val="32"/>
        </w:rPr>
        <w:t>за собой развитие интеллекта.</w:t>
      </w:r>
    </w:p>
    <w:p w:rsidR="008420AD" w:rsidRPr="001E282C" w:rsidRDefault="008420AD" w:rsidP="001E282C">
      <w:pPr>
        <w:ind w:firstLine="709"/>
        <w:jc w:val="center"/>
        <w:rPr>
          <w:rStyle w:val="FontStyle26"/>
          <w:rFonts w:eastAsia="Calibri"/>
          <w:color w:val="000000"/>
          <w:sz w:val="32"/>
          <w:szCs w:val="32"/>
        </w:rPr>
      </w:pPr>
    </w:p>
    <w:p w:rsidR="008420AD" w:rsidRPr="001E282C" w:rsidRDefault="008420AD" w:rsidP="001E282C">
      <w:pPr>
        <w:ind w:firstLine="709"/>
        <w:jc w:val="center"/>
        <w:rPr>
          <w:rStyle w:val="FontStyle24"/>
          <w:rFonts w:eastAsia="Calibri"/>
          <w:b w:val="0"/>
          <w:color w:val="000000"/>
          <w:spacing w:val="-10"/>
          <w:sz w:val="40"/>
          <w:szCs w:val="40"/>
        </w:rPr>
      </w:pPr>
      <w:r w:rsidRPr="001E282C">
        <w:rPr>
          <w:rStyle w:val="FontStyle26"/>
          <w:rFonts w:eastAsia="Calibri"/>
          <w:color w:val="000000"/>
          <w:sz w:val="40"/>
          <w:szCs w:val="40"/>
        </w:rPr>
        <w:t>Желаем Вам успехов!</w:t>
      </w:r>
    </w:p>
    <w:p w:rsidR="008420AD" w:rsidRPr="008420AD" w:rsidRDefault="008420AD" w:rsidP="001E282C">
      <w:pPr>
        <w:ind w:firstLine="709"/>
        <w:rPr>
          <w:rStyle w:val="FontStyle2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8420AD" w:rsidRPr="008420AD" w:rsidRDefault="008420AD" w:rsidP="003367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8420AD" w:rsidRPr="008420AD" w:rsidSect="00476BB6">
      <w:pgSz w:w="11906" w:h="16838"/>
      <w:pgMar w:top="1134" w:right="1274" w:bottom="1134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400"/>
    <w:multiLevelType w:val="hybridMultilevel"/>
    <w:tmpl w:val="7BBA3632"/>
    <w:lvl w:ilvl="0" w:tplc="05A878C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782"/>
    <w:multiLevelType w:val="hybridMultilevel"/>
    <w:tmpl w:val="19A8844C"/>
    <w:lvl w:ilvl="0" w:tplc="C8FC0D6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360F1D17"/>
    <w:multiLevelType w:val="hybridMultilevel"/>
    <w:tmpl w:val="8B64F10C"/>
    <w:lvl w:ilvl="0" w:tplc="EFFE8F3E">
      <w:start w:val="1"/>
      <w:numFmt w:val="decimal"/>
      <w:lvlText w:val="%1."/>
      <w:lvlJc w:val="left"/>
      <w:pPr>
        <w:ind w:left="643" w:hanging="360"/>
      </w:pPr>
      <w:rPr>
        <w:rFonts w:hint="default"/>
        <w:sz w:val="56"/>
        <w:szCs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97F"/>
    <w:rsid w:val="0013797F"/>
    <w:rsid w:val="001A2146"/>
    <w:rsid w:val="001E282C"/>
    <w:rsid w:val="00231389"/>
    <w:rsid w:val="002801C3"/>
    <w:rsid w:val="002F70AC"/>
    <w:rsid w:val="00336785"/>
    <w:rsid w:val="00476BB6"/>
    <w:rsid w:val="004A3548"/>
    <w:rsid w:val="0055048A"/>
    <w:rsid w:val="005B0C87"/>
    <w:rsid w:val="005C57A0"/>
    <w:rsid w:val="005C64D9"/>
    <w:rsid w:val="00620BA1"/>
    <w:rsid w:val="006352D0"/>
    <w:rsid w:val="00704E81"/>
    <w:rsid w:val="00747747"/>
    <w:rsid w:val="00795F2C"/>
    <w:rsid w:val="007D1422"/>
    <w:rsid w:val="007E4C7B"/>
    <w:rsid w:val="0080084F"/>
    <w:rsid w:val="008111FD"/>
    <w:rsid w:val="00832A3F"/>
    <w:rsid w:val="008420AD"/>
    <w:rsid w:val="009118D6"/>
    <w:rsid w:val="00A235F3"/>
    <w:rsid w:val="00B42AD4"/>
    <w:rsid w:val="00B67DBB"/>
    <w:rsid w:val="00C16E30"/>
    <w:rsid w:val="00C67273"/>
    <w:rsid w:val="00CF62E4"/>
    <w:rsid w:val="00D6286F"/>
    <w:rsid w:val="00D64261"/>
    <w:rsid w:val="00DC7CE2"/>
    <w:rsid w:val="00E02D89"/>
    <w:rsid w:val="00E20BA3"/>
    <w:rsid w:val="00ED3285"/>
    <w:rsid w:val="00F02F63"/>
    <w:rsid w:val="00F5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97F"/>
  </w:style>
  <w:style w:type="character" w:customStyle="1" w:styleId="c4">
    <w:name w:val="c4"/>
    <w:basedOn w:val="a0"/>
    <w:rsid w:val="0013797F"/>
  </w:style>
  <w:style w:type="character" w:styleId="a3">
    <w:name w:val="Strong"/>
    <w:basedOn w:val="a0"/>
    <w:uiPriority w:val="22"/>
    <w:qFormat/>
    <w:rsid w:val="0013797F"/>
    <w:rPr>
      <w:b/>
      <w:bCs/>
    </w:rPr>
  </w:style>
  <w:style w:type="paragraph" w:styleId="a4">
    <w:name w:val="Normal (Web)"/>
    <w:basedOn w:val="a"/>
    <w:uiPriority w:val="99"/>
    <w:semiHidden/>
    <w:unhideWhenUsed/>
    <w:rsid w:val="001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79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E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11FD"/>
    <w:pPr>
      <w:spacing w:after="200" w:line="276" w:lineRule="auto"/>
      <w:ind w:left="720"/>
      <w:contextualSpacing/>
    </w:pPr>
  </w:style>
  <w:style w:type="paragraph" w:customStyle="1" w:styleId="Style2">
    <w:name w:val="Style2"/>
    <w:basedOn w:val="a"/>
    <w:rsid w:val="008420AD"/>
    <w:pPr>
      <w:widowControl w:val="0"/>
      <w:autoSpaceDE w:val="0"/>
      <w:autoSpaceDN w:val="0"/>
      <w:adjustRightInd w:val="0"/>
      <w:spacing w:after="0" w:line="406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6">
    <w:name w:val="Font Style26"/>
    <w:rsid w:val="008420AD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21">
    <w:name w:val="Font Style21"/>
    <w:rsid w:val="008420AD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19">
    <w:name w:val="Font Style19"/>
    <w:rsid w:val="008420AD"/>
    <w:rPr>
      <w:rFonts w:ascii="Franklin Gothic Medium Cond" w:hAnsi="Franklin Gothic Medium Cond" w:cs="Franklin Gothic Medium Cond"/>
      <w:sz w:val="44"/>
      <w:szCs w:val="44"/>
    </w:rPr>
  </w:style>
  <w:style w:type="character" w:customStyle="1" w:styleId="FontStyle20">
    <w:name w:val="Font Style20"/>
    <w:rsid w:val="008420AD"/>
    <w:rPr>
      <w:rFonts w:ascii="Franklin Gothic Medium Cond" w:hAnsi="Franklin Gothic Medium Cond" w:cs="Franklin Gothic Medium Cond"/>
      <w:b/>
      <w:bCs/>
      <w:sz w:val="46"/>
      <w:szCs w:val="46"/>
    </w:rPr>
  </w:style>
  <w:style w:type="character" w:customStyle="1" w:styleId="FontStyle23">
    <w:name w:val="Font Style23"/>
    <w:rsid w:val="008420AD"/>
    <w:rPr>
      <w:rFonts w:ascii="Franklin Gothic Medium Cond" w:hAnsi="Franklin Gothic Medium Cond" w:cs="Franklin Gothic Medium Cond"/>
      <w:b/>
      <w:bCs/>
      <w:spacing w:val="-10"/>
      <w:sz w:val="54"/>
      <w:szCs w:val="54"/>
    </w:rPr>
  </w:style>
  <w:style w:type="character" w:customStyle="1" w:styleId="FontStyle24">
    <w:name w:val="Font Style24"/>
    <w:rsid w:val="008420A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8420AD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24</cp:revision>
  <dcterms:created xsi:type="dcterms:W3CDTF">2019-03-01T16:30:00Z</dcterms:created>
  <dcterms:modified xsi:type="dcterms:W3CDTF">2022-09-09T17:07:00Z</dcterms:modified>
</cp:coreProperties>
</file>