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DA" w:rsidRDefault="007C15DA" w:rsidP="00F64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52" w:rsidRDefault="0095416F" w:rsidP="00F64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745">
        <w:rPr>
          <w:rFonts w:ascii="Times New Roman" w:hAnsi="Times New Roman" w:cs="Times New Roman"/>
          <w:b/>
          <w:sz w:val="32"/>
          <w:szCs w:val="32"/>
        </w:rPr>
        <w:t>План</w:t>
      </w:r>
      <w:r w:rsidR="00F64C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6745">
        <w:rPr>
          <w:rFonts w:ascii="Times New Roman" w:hAnsi="Times New Roman" w:cs="Times New Roman"/>
          <w:b/>
          <w:sz w:val="32"/>
          <w:szCs w:val="32"/>
        </w:rPr>
        <w:t xml:space="preserve">работы профсоюзного комитета </w:t>
      </w:r>
    </w:p>
    <w:p w:rsidR="0095416F" w:rsidRPr="00006745" w:rsidRDefault="0095416F" w:rsidP="00F64C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745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D21D96" w:rsidRPr="00006745" w:rsidRDefault="0095416F" w:rsidP="001C70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3</w:t>
      </w:r>
      <w:r w:rsidR="00AE657A">
        <w:rPr>
          <w:rFonts w:ascii="Times New Roman" w:hAnsi="Times New Roman" w:cs="Times New Roman"/>
          <w:b/>
          <w:sz w:val="32"/>
          <w:szCs w:val="32"/>
        </w:rPr>
        <w:t xml:space="preserve"> квартал 2023</w:t>
      </w:r>
      <w:r w:rsidRPr="0000674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/>
      </w:tblPr>
      <w:tblGrid>
        <w:gridCol w:w="697"/>
        <w:gridCol w:w="4662"/>
        <w:gridCol w:w="1820"/>
        <w:gridCol w:w="2392"/>
      </w:tblGrid>
      <w:tr w:rsidR="0095416F" w:rsidRPr="00F4580F" w:rsidTr="00D04944">
        <w:tc>
          <w:tcPr>
            <w:tcW w:w="697" w:type="dxa"/>
          </w:tcPr>
          <w:p w:rsidR="0095416F" w:rsidRPr="00F4580F" w:rsidRDefault="0095416F" w:rsidP="00D04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8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5416F" w:rsidRPr="00F4580F" w:rsidRDefault="0095416F" w:rsidP="00D04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458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580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58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2" w:type="dxa"/>
          </w:tcPr>
          <w:p w:rsidR="0095416F" w:rsidRPr="00F4580F" w:rsidRDefault="0095416F" w:rsidP="00D0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8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20" w:type="dxa"/>
          </w:tcPr>
          <w:p w:rsidR="0095416F" w:rsidRPr="00F4580F" w:rsidRDefault="0095416F" w:rsidP="00D0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8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2" w:type="dxa"/>
          </w:tcPr>
          <w:p w:rsidR="0095416F" w:rsidRPr="00F4580F" w:rsidRDefault="0095416F" w:rsidP="00D04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8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4C52" w:rsidRPr="00F64C52" w:rsidTr="004A60D2">
        <w:tc>
          <w:tcPr>
            <w:tcW w:w="9571" w:type="dxa"/>
            <w:gridSpan w:val="4"/>
          </w:tcPr>
          <w:p w:rsidR="00F64C52" w:rsidRPr="00F64C52" w:rsidRDefault="00F64C52" w:rsidP="00F64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</w:tr>
      <w:tr w:rsidR="0095416F" w:rsidRPr="00F64C52" w:rsidTr="00D04944">
        <w:tc>
          <w:tcPr>
            <w:tcW w:w="697" w:type="dxa"/>
          </w:tcPr>
          <w:p w:rsidR="0095416F" w:rsidRPr="00F64C52" w:rsidRDefault="00F64C52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62" w:type="dxa"/>
          </w:tcPr>
          <w:p w:rsidR="00D21D96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О  мотивации работников для вступления в пер</w:t>
            </w:r>
            <w:r w:rsidR="00654B68">
              <w:rPr>
                <w:rFonts w:ascii="Times New Roman" w:hAnsi="Times New Roman" w:cs="Times New Roman"/>
                <w:sz w:val="28"/>
                <w:szCs w:val="28"/>
              </w:rPr>
              <w:t>вичную  профсоюзную организацию в рамках акции «Отличный месячник для вступления в Профсоюз»</w:t>
            </w:r>
          </w:p>
        </w:tc>
        <w:tc>
          <w:tcPr>
            <w:tcW w:w="1820" w:type="dxa"/>
          </w:tcPr>
          <w:p w:rsidR="0095416F" w:rsidRPr="00F64C52" w:rsidRDefault="00654B68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F64C52" w:rsidRPr="00F64C52" w:rsidTr="00102BD2">
        <w:tc>
          <w:tcPr>
            <w:tcW w:w="9571" w:type="dxa"/>
            <w:gridSpan w:val="4"/>
          </w:tcPr>
          <w:p w:rsidR="00F64C52" w:rsidRPr="00F64C52" w:rsidRDefault="00F64C52" w:rsidP="00F64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Заседания П.К.</w:t>
            </w:r>
          </w:p>
        </w:tc>
      </w:tr>
      <w:tr w:rsidR="0095416F" w:rsidRPr="00F64C52" w:rsidTr="00D04944">
        <w:tc>
          <w:tcPr>
            <w:tcW w:w="697" w:type="dxa"/>
          </w:tcPr>
          <w:p w:rsidR="0095416F" w:rsidRPr="00F64C52" w:rsidRDefault="00843812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1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95416F" w:rsidRPr="00F64C52" w:rsidRDefault="00654B68" w:rsidP="0084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акции «Отличный месячник для вступления в Профсоюз»</w:t>
            </w:r>
          </w:p>
        </w:tc>
        <w:tc>
          <w:tcPr>
            <w:tcW w:w="1820" w:type="dxa"/>
          </w:tcPr>
          <w:p w:rsidR="0095416F" w:rsidRPr="00F64C52" w:rsidRDefault="00654B68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</w:tcPr>
          <w:p w:rsidR="0095416F" w:rsidRPr="00F64C52" w:rsidRDefault="001462DA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профком</w:t>
            </w:r>
          </w:p>
        </w:tc>
      </w:tr>
      <w:tr w:rsidR="00F64C52" w:rsidRPr="00F64C52" w:rsidTr="00C05032">
        <w:tc>
          <w:tcPr>
            <w:tcW w:w="9571" w:type="dxa"/>
            <w:gridSpan w:val="4"/>
          </w:tcPr>
          <w:p w:rsidR="00F64C52" w:rsidRPr="00F64C52" w:rsidRDefault="00F64C52" w:rsidP="00F64C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</w:tc>
      </w:tr>
      <w:tr w:rsidR="0095416F" w:rsidRPr="00F64C52" w:rsidTr="00D04944">
        <w:tc>
          <w:tcPr>
            <w:tcW w:w="697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3812" w:rsidRPr="00F64C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62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Сверка списка членов профсоюза</w:t>
            </w:r>
          </w:p>
        </w:tc>
        <w:tc>
          <w:tcPr>
            <w:tcW w:w="1820" w:type="dxa"/>
          </w:tcPr>
          <w:p w:rsidR="0095416F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843812" w:rsidRPr="00F64C52" w:rsidTr="00D04944">
        <w:tc>
          <w:tcPr>
            <w:tcW w:w="697" w:type="dxa"/>
          </w:tcPr>
          <w:p w:rsidR="00843812" w:rsidRPr="00F64C52" w:rsidRDefault="00E05604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62" w:type="dxa"/>
          </w:tcPr>
          <w:p w:rsidR="00843812" w:rsidRPr="00F64C52" w:rsidRDefault="0084381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Обновление анкетных данных членов профсоюза.</w:t>
            </w:r>
          </w:p>
        </w:tc>
        <w:tc>
          <w:tcPr>
            <w:tcW w:w="1820" w:type="dxa"/>
          </w:tcPr>
          <w:p w:rsidR="00843812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5604" w:rsidRPr="00F64C5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392" w:type="dxa"/>
          </w:tcPr>
          <w:p w:rsidR="00843812" w:rsidRPr="00F64C52" w:rsidRDefault="00E05604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843812" w:rsidRPr="00F64C52" w:rsidTr="00D04944">
        <w:tc>
          <w:tcPr>
            <w:tcW w:w="697" w:type="dxa"/>
          </w:tcPr>
          <w:p w:rsidR="00843812" w:rsidRPr="00F64C52" w:rsidRDefault="00E05604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62" w:type="dxa"/>
          </w:tcPr>
          <w:p w:rsidR="00843812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профсоюзной документации</w:t>
            </w:r>
          </w:p>
        </w:tc>
        <w:tc>
          <w:tcPr>
            <w:tcW w:w="1820" w:type="dxa"/>
          </w:tcPr>
          <w:p w:rsidR="00843812" w:rsidRPr="00F64C52" w:rsidRDefault="0084381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843812" w:rsidRPr="00F64C52" w:rsidRDefault="0084381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95416F" w:rsidRPr="00F64C52" w:rsidTr="00D04944">
        <w:tc>
          <w:tcPr>
            <w:tcW w:w="697" w:type="dxa"/>
          </w:tcPr>
          <w:p w:rsidR="0095416F" w:rsidRPr="00F64C52" w:rsidRDefault="0095416F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5604" w:rsidRPr="00F64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2" w:type="dxa"/>
          </w:tcPr>
          <w:p w:rsidR="00D21D96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Отслеживание сотрудников ДОУ и членов профсоюза для премирования по выслуге лет согласно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 коллективного договора МДОУ «Детский сад №75».</w:t>
            </w:r>
          </w:p>
        </w:tc>
        <w:tc>
          <w:tcPr>
            <w:tcW w:w="1820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95416F" w:rsidRPr="00F64C52" w:rsidRDefault="00654B68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  <w:tr w:rsidR="0095416F" w:rsidRPr="00F64C52" w:rsidTr="00D04944">
        <w:tc>
          <w:tcPr>
            <w:tcW w:w="697" w:type="dxa"/>
          </w:tcPr>
          <w:p w:rsidR="0095416F" w:rsidRPr="00F64C52" w:rsidRDefault="0095416F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5604" w:rsidRPr="00F64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2" w:type="dxa"/>
          </w:tcPr>
          <w:p w:rsidR="0095416F" w:rsidRPr="00F64C52" w:rsidRDefault="00F64C52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сотрудников и членов профсоюза с </w:t>
            </w:r>
            <w:r w:rsidR="007C15DA">
              <w:rPr>
                <w:rFonts w:ascii="Times New Roman" w:hAnsi="Times New Roman" w:cs="Times New Roman"/>
                <w:sz w:val="28"/>
                <w:szCs w:val="28"/>
              </w:rPr>
              <w:t xml:space="preserve">днями рождения и </w:t>
            </w:r>
            <w:r w:rsidRPr="001C517B">
              <w:rPr>
                <w:rFonts w:ascii="Times New Roman" w:hAnsi="Times New Roman" w:cs="Times New Roman"/>
                <w:sz w:val="28"/>
                <w:szCs w:val="28"/>
              </w:rPr>
              <w:t>юбилейными датами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95416F" w:rsidRPr="00F64C52" w:rsidRDefault="00654B68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Культурно-массовая комиссия</w:t>
            </w:r>
          </w:p>
        </w:tc>
      </w:tr>
      <w:tr w:rsidR="0095416F" w:rsidRPr="00F64C52" w:rsidTr="00D04944">
        <w:tc>
          <w:tcPr>
            <w:tcW w:w="697" w:type="dxa"/>
          </w:tcPr>
          <w:p w:rsidR="0095416F" w:rsidRPr="00F64C52" w:rsidRDefault="0095416F" w:rsidP="00E05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05604" w:rsidRPr="00F64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2" w:type="dxa"/>
          </w:tcPr>
          <w:p w:rsidR="0095416F" w:rsidRPr="00F64C52" w:rsidRDefault="00F64C52" w:rsidP="001C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Санаторно-курортное лечение сотрудников и членов профсоюза в санатории «Ясные Зори» </w:t>
            </w:r>
          </w:p>
        </w:tc>
        <w:tc>
          <w:tcPr>
            <w:tcW w:w="1820" w:type="dxa"/>
          </w:tcPr>
          <w:p w:rsidR="0095416F" w:rsidRPr="00F64C52" w:rsidRDefault="0095416F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92" w:type="dxa"/>
          </w:tcPr>
          <w:p w:rsidR="0095416F" w:rsidRPr="00F64C52" w:rsidRDefault="00D21D96" w:rsidP="00D0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C52">
              <w:rPr>
                <w:rFonts w:ascii="Times New Roman" w:hAnsi="Times New Roman" w:cs="Times New Roman"/>
                <w:sz w:val="28"/>
                <w:szCs w:val="28"/>
              </w:rPr>
              <w:t>Председатель П.К.</w:t>
            </w:r>
          </w:p>
        </w:tc>
      </w:tr>
    </w:tbl>
    <w:p w:rsidR="00654B68" w:rsidRDefault="00654B68">
      <w:pPr>
        <w:rPr>
          <w:rFonts w:ascii="Times New Roman" w:hAnsi="Times New Roman" w:cs="Times New Roman"/>
          <w:sz w:val="28"/>
          <w:szCs w:val="28"/>
        </w:rPr>
      </w:pPr>
    </w:p>
    <w:p w:rsidR="00654B68" w:rsidRDefault="00654B68">
      <w:pPr>
        <w:rPr>
          <w:rFonts w:ascii="Times New Roman" w:hAnsi="Times New Roman" w:cs="Times New Roman"/>
          <w:sz w:val="28"/>
          <w:szCs w:val="28"/>
        </w:rPr>
      </w:pPr>
    </w:p>
    <w:p w:rsidR="00F64C52" w:rsidRPr="001C701D" w:rsidRDefault="0095416F" w:rsidP="00654B68">
      <w:pPr>
        <w:rPr>
          <w:rFonts w:ascii="Times New Roman" w:hAnsi="Times New Roman" w:cs="Times New Roman"/>
          <w:sz w:val="28"/>
          <w:szCs w:val="28"/>
        </w:rPr>
      </w:pPr>
      <w:r w:rsidRPr="00F64C52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654B68">
        <w:rPr>
          <w:rFonts w:ascii="Times New Roman" w:hAnsi="Times New Roman" w:cs="Times New Roman"/>
          <w:sz w:val="28"/>
          <w:szCs w:val="28"/>
        </w:rPr>
        <w:t>ППО</w:t>
      </w:r>
      <w:r w:rsidRPr="00F64C5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F64C52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F64C52">
        <w:rPr>
          <w:rFonts w:ascii="Times New Roman" w:hAnsi="Times New Roman" w:cs="Times New Roman"/>
          <w:sz w:val="28"/>
          <w:szCs w:val="28"/>
        </w:rPr>
        <w:t xml:space="preserve"> Т.П.</w:t>
      </w:r>
    </w:p>
    <w:sectPr w:rsidR="00F64C52" w:rsidRPr="001C701D" w:rsidSect="00F458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9EF"/>
    <w:multiLevelType w:val="hybridMultilevel"/>
    <w:tmpl w:val="31B0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416F"/>
    <w:rsid w:val="001462DA"/>
    <w:rsid w:val="001C2D5B"/>
    <w:rsid w:val="001C701D"/>
    <w:rsid w:val="0039193B"/>
    <w:rsid w:val="00513ED3"/>
    <w:rsid w:val="00654B68"/>
    <w:rsid w:val="00690A29"/>
    <w:rsid w:val="007C15DA"/>
    <w:rsid w:val="00843812"/>
    <w:rsid w:val="0095416F"/>
    <w:rsid w:val="009B7098"/>
    <w:rsid w:val="00A321DF"/>
    <w:rsid w:val="00A75EAA"/>
    <w:rsid w:val="00AE657A"/>
    <w:rsid w:val="00D21D96"/>
    <w:rsid w:val="00D6051A"/>
    <w:rsid w:val="00E05604"/>
    <w:rsid w:val="00F6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1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2020-08-02T13:08:00Z</dcterms:created>
  <dcterms:modified xsi:type="dcterms:W3CDTF">2024-03-26T18:20:00Z</dcterms:modified>
</cp:coreProperties>
</file>