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F" w:rsidRPr="00336785" w:rsidRDefault="00336785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3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336785" w:rsidRDefault="00336785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 75»</w:t>
      </w: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Default="00BE6778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778" w:rsidRPr="00BE6778" w:rsidRDefault="00BE6778" w:rsidP="00BE6778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E67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 для РОДИТЕЛЕЙ</w:t>
      </w:r>
    </w:p>
    <w:p w:rsidR="00BE6778" w:rsidRPr="00BE6778" w:rsidRDefault="00BE6778" w:rsidP="00BE6778">
      <w:pPr>
        <w:shd w:val="clear" w:color="auto" w:fill="FFFFFF"/>
        <w:spacing w:after="0" w:line="276" w:lineRule="auto"/>
        <w:ind w:firstLine="360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E67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«ПРОФИЛАКТИКА  КОМПЬЮТЕРНОЙ  ЗАВИСИМОСТИ»</w:t>
      </w:r>
    </w:p>
    <w:p w:rsidR="00476BB6" w:rsidRPr="00BE6778" w:rsidRDefault="00476BB6" w:rsidP="00BE67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76BB6" w:rsidRDefault="00476BB6" w:rsidP="00476BB6">
      <w:pPr>
        <w:rPr>
          <w:b/>
        </w:rPr>
      </w:pPr>
    </w:p>
    <w:p w:rsidR="00476BB6" w:rsidRDefault="00476BB6" w:rsidP="00476BB6">
      <w:pPr>
        <w:rPr>
          <w:b/>
        </w:rPr>
      </w:pPr>
    </w:p>
    <w:p w:rsidR="00476BB6" w:rsidRDefault="00476BB6" w:rsidP="00476BB6">
      <w:pPr>
        <w:rPr>
          <w:b/>
        </w:rPr>
      </w:pPr>
    </w:p>
    <w:p w:rsidR="00476BB6" w:rsidRDefault="00476BB6" w:rsidP="00476BB6">
      <w:pPr>
        <w:rPr>
          <w:b/>
        </w:rPr>
      </w:pPr>
    </w:p>
    <w:p w:rsidR="00476BB6" w:rsidRDefault="00476BB6" w:rsidP="00476BB6">
      <w:pPr>
        <w:rPr>
          <w:rFonts w:ascii="Times New Roman" w:hAnsi="Times New Roman" w:cs="Times New Roman"/>
          <w:b/>
          <w:sz w:val="28"/>
          <w:szCs w:val="28"/>
        </w:rPr>
      </w:pPr>
    </w:p>
    <w:p w:rsidR="00B42AD4" w:rsidRDefault="00B42AD4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778" w:rsidRDefault="00BE6778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AD4" w:rsidRPr="007D1422" w:rsidRDefault="00336785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336785" w:rsidRPr="007D1422" w:rsidRDefault="00336785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высшей категории</w:t>
      </w:r>
    </w:p>
    <w:p w:rsidR="00336785" w:rsidRPr="007D1422" w:rsidRDefault="00336785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Перепелина</w:t>
      </w:r>
      <w:proofErr w:type="spellEnd"/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Надежда Владимировна</w:t>
      </w:r>
    </w:p>
    <w:p w:rsidR="00B42AD4" w:rsidRDefault="00B42AD4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6785" w:rsidRDefault="00336785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AD4" w:rsidRDefault="00336785" w:rsidP="00336785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.Ярославль, 2022г.</w:t>
      </w:r>
    </w:p>
    <w:p w:rsidR="00336785" w:rsidRDefault="00336785" w:rsidP="00336785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76CD" w:rsidRPr="008F5DBA" w:rsidRDefault="00E876CD" w:rsidP="00E876CD">
      <w:pPr>
        <w:rPr>
          <w:rFonts w:ascii="Times New Roman" w:hAnsi="Times New Roman" w:cs="Times New Roman"/>
          <w:b/>
          <w:sz w:val="44"/>
          <w:szCs w:val="44"/>
        </w:rPr>
      </w:pPr>
      <w:r w:rsidRPr="008F5DB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   Памятка для родителей</w:t>
      </w:r>
    </w:p>
    <w:p w:rsidR="00E876CD" w:rsidRPr="008F5DBA" w:rsidRDefault="00E876CD" w:rsidP="00E876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876CD" w:rsidRPr="008F5DBA" w:rsidRDefault="00E876CD" w:rsidP="00E876CD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F5DB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«Профилактика </w:t>
      </w:r>
    </w:p>
    <w:p w:rsidR="00E876CD" w:rsidRPr="008F5DBA" w:rsidRDefault="00E876CD" w:rsidP="00E876CD">
      <w:pPr>
        <w:ind w:firstLine="709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8F5DBA">
        <w:rPr>
          <w:rFonts w:ascii="Times New Roman" w:hAnsi="Times New Roman" w:cs="Times New Roman"/>
          <w:b/>
          <w:color w:val="000000"/>
          <w:sz w:val="36"/>
          <w:szCs w:val="36"/>
        </w:rPr>
        <w:t>компьютерной зависимости»</w:t>
      </w:r>
    </w:p>
    <w:p w:rsidR="00E876CD" w:rsidRPr="008F5DBA" w:rsidRDefault="00E876CD" w:rsidP="00E876CD">
      <w:pPr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876CD" w:rsidRPr="008F5DBA" w:rsidRDefault="008F5DBA" w:rsidP="008F5DBA">
      <w:pPr>
        <w:ind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Для профилактики компьютерной зависимости и работы с зависимыми детьми психологи рекомендуют родителям следующее: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Живите с ребенком ВМЕСТЕ!</w:t>
      </w:r>
    </w:p>
    <w:p w:rsidR="00E876CD" w:rsidRPr="008F5DBA" w:rsidRDefault="008F5DBA" w:rsidP="008F5DBA">
      <w:pPr>
        <w:spacing w:after="0" w:line="240" w:lineRule="auto"/>
        <w:ind w:left="360" w:right="2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Показывайте личный положительный пример. Важно, чтобы слова не расходились с делом. И если отец разрешает сыну </w:t>
      </w:r>
      <w:hyperlink r:id="rId5" w:tgtFrame="_blank" w:history="1">
        <w:r w:rsidR="00E876CD" w:rsidRPr="008F5DBA">
          <w:rPr>
            <w:rStyle w:val="a9"/>
            <w:rFonts w:ascii="Times New Roman" w:hAnsi="Times New Roman" w:cs="Times New Roman"/>
            <w:color w:val="000000"/>
            <w:sz w:val="32"/>
            <w:szCs w:val="32"/>
          </w:rPr>
          <w:t>играть</w:t>
        </w:r>
      </w:hyperlink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не более часа в день, то сам не должен </w:t>
      </w:r>
      <w:hyperlink r:id="rId6" w:tgtFrame="_blank" w:history="1">
        <w:r w:rsidR="00E876CD" w:rsidRPr="008F5DBA">
          <w:rPr>
            <w:rStyle w:val="a9"/>
            <w:rFonts w:ascii="Times New Roman" w:hAnsi="Times New Roman" w:cs="Times New Roman"/>
            <w:color w:val="000000"/>
            <w:sz w:val="32"/>
            <w:szCs w:val="32"/>
          </w:rPr>
          <w:t>играть</w:t>
        </w:r>
      </w:hyperlink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по три-четыре.</w:t>
      </w:r>
    </w:p>
    <w:p w:rsidR="00E876CD" w:rsidRPr="008F5DBA" w:rsidRDefault="008F5DBA" w:rsidP="008F5DBA">
      <w:pPr>
        <w:spacing w:after="0" w:line="240" w:lineRule="auto"/>
        <w:ind w:left="360"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Ограничьте время игр с компьютером, установив четко определенный временной интервал. Резко запрещать работать на компьютере нельзя: обозначьте для ребенка, что при соблюдении установленных границ времени, после перерыва возможно возобновление занятий.</w:t>
      </w:r>
    </w:p>
    <w:p w:rsidR="00E876CD" w:rsidRPr="008F5DBA" w:rsidRDefault="008F5DBA" w:rsidP="008F5DBA">
      <w:pPr>
        <w:spacing w:after="0" w:line="240" w:lineRule="auto"/>
        <w:ind w:left="360"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сверстниками, познавательные путешествия, прогулки, чтение книги, рисование.</w:t>
      </w:r>
    </w:p>
    <w:p w:rsidR="00E876CD" w:rsidRPr="008F5DBA" w:rsidRDefault="008F5DBA" w:rsidP="008F5DBA">
      <w:pPr>
        <w:spacing w:after="0" w:line="240" w:lineRule="auto"/>
        <w:ind w:left="360"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Покажите ребенку, что компьютер – это  очень малая часть доступных развлечений, что жизнь гораздо разнообразней, что игра не заменит общения. Не пресекайте 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по возможности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удовлетворяйте любопытство ребенка.</w:t>
      </w:r>
    </w:p>
    <w:p w:rsidR="00E876CD" w:rsidRPr="008F5DBA" w:rsidRDefault="008F5DBA" w:rsidP="006B715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8F5DBA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Учите ребенка общаться: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>мириться,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договариваться.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E876CD" w:rsidRPr="008F5DBA" w:rsidRDefault="008F5DBA" w:rsidP="008F5DBA">
      <w:pPr>
        <w:spacing w:after="0" w:line="240" w:lineRule="auto"/>
        <w:ind w:left="360"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F5DBA">
        <w:rPr>
          <w:rFonts w:ascii="Times New Roman" w:hAnsi="Times New Roman" w:cs="Times New Roman"/>
          <w:color w:val="000000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  <w:u w:val="single"/>
        </w:rPr>
        <w:t>Обращайте внимание на игры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, в которые </w:t>
      </w:r>
      <w:hyperlink r:id="rId7" w:tgtFrame="_blank" w:history="1">
        <w:r w:rsidR="00E876CD" w:rsidRPr="008F5DBA">
          <w:rPr>
            <w:rStyle w:val="a9"/>
            <w:rFonts w:ascii="Times New Roman" w:hAnsi="Times New Roman" w:cs="Times New Roman"/>
            <w:color w:val="000000"/>
            <w:sz w:val="32"/>
            <w:szCs w:val="32"/>
          </w:rPr>
          <w:t>играют</w:t>
        </w:r>
      </w:hyperlink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дети, и которые Вы приобретаете для ребенка, так как некоторые из них могут стать причиной бессонницы, раздражительности, агрессивности, специфических страхов.</w:t>
      </w:r>
    </w:p>
    <w:p w:rsidR="00E876CD" w:rsidRPr="008F5DBA" w:rsidRDefault="008F5DBA" w:rsidP="008F5DBA">
      <w:pPr>
        <w:spacing w:after="0" w:line="240" w:lineRule="auto"/>
        <w:ind w:left="360" w:right="20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Обсуждайте игры вместе с ребенком. 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  <w:u w:val="single"/>
        </w:rPr>
        <w:t>Отдавайте предпочтение развивающим играм.</w:t>
      </w:r>
      <w:r w:rsidR="00E876CD" w:rsidRPr="008F5DBA">
        <w:rPr>
          <w:rFonts w:ascii="Times New Roman" w:hAnsi="Times New Roman" w:cs="Times New Roman"/>
          <w:color w:val="000000"/>
          <w:sz w:val="32"/>
          <w:szCs w:val="32"/>
        </w:rPr>
        <w:t xml:space="preserve"> Крайне важно научить ребенка критически относиться к компьютерным играм.</w:t>
      </w:r>
    </w:p>
    <w:p w:rsidR="00E876CD" w:rsidRPr="008F5DBA" w:rsidRDefault="00E876CD" w:rsidP="00E876CD">
      <w:pPr>
        <w:ind w:right="204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876CD" w:rsidRPr="008F5DBA" w:rsidRDefault="00E876CD" w:rsidP="00E876CD">
      <w:pPr>
        <w:ind w:right="204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F5DBA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случаях, если родители самостоятельно не могут справиться с проблемой, необходимо обращаться к психологам, в специализированные центры.</w:t>
      </w:r>
    </w:p>
    <w:p w:rsidR="00E876CD" w:rsidRPr="00743D86" w:rsidRDefault="00E876CD" w:rsidP="00E876CD">
      <w:pPr>
        <w:ind w:right="204" w:firstLine="709"/>
        <w:jc w:val="both"/>
        <w:rPr>
          <w:rFonts w:ascii="Monotype Corsiva" w:hAnsi="Monotype Corsiva"/>
          <w:b/>
          <w:color w:val="000000"/>
          <w:sz w:val="36"/>
          <w:szCs w:val="36"/>
        </w:rPr>
      </w:pPr>
    </w:p>
    <w:p w:rsidR="00E876CD" w:rsidRPr="008F5DBA" w:rsidRDefault="00E876CD" w:rsidP="008F5DBA">
      <w:pPr>
        <w:ind w:right="204" w:firstLine="709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F5DB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Больше общайтесь с вашим ребенком, </w:t>
      </w:r>
    </w:p>
    <w:p w:rsidR="00E876CD" w:rsidRPr="008F5DBA" w:rsidRDefault="00E876CD" w:rsidP="008F5DBA">
      <w:pPr>
        <w:ind w:right="204" w:firstLine="709"/>
        <w:rPr>
          <w:rFonts w:ascii="Times New Roman" w:hAnsi="Times New Roman" w:cs="Times New Roman"/>
          <w:color w:val="FF0000"/>
          <w:sz w:val="44"/>
          <w:szCs w:val="44"/>
        </w:rPr>
      </w:pPr>
      <w:r w:rsidRPr="008F5DBA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862330</wp:posOffset>
            </wp:positionV>
            <wp:extent cx="3838575" cy="4583430"/>
            <wp:effectExtent l="19050" t="0" r="9525" b="0"/>
            <wp:wrapSquare wrapText="bothSides"/>
            <wp:docPr id="2" name="Рисунок 2" descr="clipart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DBA">
        <w:rPr>
          <w:rFonts w:ascii="Times New Roman" w:hAnsi="Times New Roman" w:cs="Times New Roman"/>
          <w:b/>
          <w:color w:val="FF0000"/>
          <w:sz w:val="44"/>
          <w:szCs w:val="44"/>
        </w:rPr>
        <w:t>обсуждайте свои и его чувства – основной причиной возникновения компьютерной зависимости у детей психологи считают недостаток</w:t>
      </w:r>
      <w:r w:rsidRPr="008F5DB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8F5DBA">
        <w:rPr>
          <w:rFonts w:ascii="Times New Roman" w:hAnsi="Times New Roman" w:cs="Times New Roman"/>
          <w:b/>
          <w:color w:val="FF0000"/>
          <w:sz w:val="44"/>
          <w:szCs w:val="44"/>
        </w:rPr>
        <w:t>общения.</w:t>
      </w:r>
    </w:p>
    <w:p w:rsidR="00E876CD" w:rsidRDefault="00E876CD" w:rsidP="00E876CD">
      <w:pPr>
        <w:ind w:firstLine="709"/>
        <w:jc w:val="both"/>
        <w:rPr>
          <w:sz w:val="32"/>
          <w:szCs w:val="32"/>
        </w:rPr>
      </w:pPr>
    </w:p>
    <w:p w:rsidR="00E876CD" w:rsidRPr="00F84FC9" w:rsidRDefault="00E876CD" w:rsidP="00E876C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876CD" w:rsidRPr="00781907" w:rsidRDefault="00E876CD" w:rsidP="00E876CD">
      <w:pPr>
        <w:ind w:firstLine="709"/>
        <w:jc w:val="both"/>
        <w:rPr>
          <w:rFonts w:ascii="Monotype Corsiva" w:hAnsi="Monotype Corsiva"/>
          <w:b/>
          <w:sz w:val="36"/>
          <w:szCs w:val="36"/>
        </w:rPr>
      </w:pPr>
    </w:p>
    <w:p w:rsidR="00BE6778" w:rsidRDefault="00BE6778" w:rsidP="00336785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BE6778" w:rsidSect="008F5DBA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43B7"/>
      </v:shape>
    </w:pict>
  </w:numPicBullet>
  <w:abstractNum w:abstractNumId="0">
    <w:nsid w:val="038F3400"/>
    <w:multiLevelType w:val="hybridMultilevel"/>
    <w:tmpl w:val="7BBA3632"/>
    <w:lvl w:ilvl="0" w:tplc="05A878C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905"/>
    <w:multiLevelType w:val="hybridMultilevel"/>
    <w:tmpl w:val="F82420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F1D17"/>
    <w:multiLevelType w:val="hybridMultilevel"/>
    <w:tmpl w:val="8B64F10C"/>
    <w:lvl w:ilvl="0" w:tplc="EFFE8F3E">
      <w:start w:val="1"/>
      <w:numFmt w:val="decimal"/>
      <w:lvlText w:val="%1."/>
      <w:lvlJc w:val="left"/>
      <w:pPr>
        <w:ind w:left="643" w:hanging="360"/>
      </w:pPr>
      <w:rPr>
        <w:rFonts w:hint="default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97F"/>
    <w:rsid w:val="00032329"/>
    <w:rsid w:val="0013797F"/>
    <w:rsid w:val="001A2146"/>
    <w:rsid w:val="00231389"/>
    <w:rsid w:val="002801C3"/>
    <w:rsid w:val="00336785"/>
    <w:rsid w:val="00476BB6"/>
    <w:rsid w:val="004F33FF"/>
    <w:rsid w:val="0055048A"/>
    <w:rsid w:val="005B0C87"/>
    <w:rsid w:val="005C64D9"/>
    <w:rsid w:val="00620BA1"/>
    <w:rsid w:val="006352D0"/>
    <w:rsid w:val="006B715F"/>
    <w:rsid w:val="00704E81"/>
    <w:rsid w:val="00747747"/>
    <w:rsid w:val="00795F2C"/>
    <w:rsid w:val="007D1422"/>
    <w:rsid w:val="007E4C7B"/>
    <w:rsid w:val="0080084F"/>
    <w:rsid w:val="008111FD"/>
    <w:rsid w:val="008F5DBA"/>
    <w:rsid w:val="009118D6"/>
    <w:rsid w:val="00B42AD4"/>
    <w:rsid w:val="00BC2668"/>
    <w:rsid w:val="00BE6778"/>
    <w:rsid w:val="00C16E30"/>
    <w:rsid w:val="00C67273"/>
    <w:rsid w:val="00CF62E4"/>
    <w:rsid w:val="00D6286F"/>
    <w:rsid w:val="00DC7CE2"/>
    <w:rsid w:val="00E02D89"/>
    <w:rsid w:val="00E20BA3"/>
    <w:rsid w:val="00E876CD"/>
    <w:rsid w:val="00ED3285"/>
    <w:rsid w:val="00F5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97F"/>
  </w:style>
  <w:style w:type="character" w:customStyle="1" w:styleId="c4">
    <w:name w:val="c4"/>
    <w:basedOn w:val="a0"/>
    <w:rsid w:val="0013797F"/>
  </w:style>
  <w:style w:type="character" w:styleId="a3">
    <w:name w:val="Strong"/>
    <w:basedOn w:val="a0"/>
    <w:uiPriority w:val="22"/>
    <w:qFormat/>
    <w:rsid w:val="0013797F"/>
    <w:rPr>
      <w:b/>
      <w:bCs/>
    </w:rPr>
  </w:style>
  <w:style w:type="paragraph" w:styleId="a4">
    <w:name w:val="Normal (Web)"/>
    <w:basedOn w:val="a"/>
    <w:uiPriority w:val="99"/>
    <w:semiHidden/>
    <w:unhideWhenUsed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9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1FD"/>
    <w:pPr>
      <w:spacing w:after="200" w:line="276" w:lineRule="auto"/>
      <w:ind w:left="720"/>
      <w:contextualSpacing/>
    </w:pPr>
  </w:style>
  <w:style w:type="character" w:styleId="a9">
    <w:name w:val="Hyperlink"/>
    <w:rsid w:val="00E87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5" Type="http://schemas.openxmlformats.org/officeDocument/2006/relationships/hyperlink" Target="http://da.zzim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20</cp:revision>
  <dcterms:created xsi:type="dcterms:W3CDTF">2019-03-01T16:30:00Z</dcterms:created>
  <dcterms:modified xsi:type="dcterms:W3CDTF">2022-09-09T17:34:00Z</dcterms:modified>
</cp:coreProperties>
</file>