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38" w:rsidRPr="00A628CE" w:rsidRDefault="00363C38" w:rsidP="00363C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363C38" w:rsidRDefault="00363C38" w:rsidP="00363C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363C38" w:rsidRPr="00A628CE" w:rsidRDefault="00363C38" w:rsidP="00363C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«Развитие словесно-логической памяти у детей 5-7 лет»</w:t>
      </w:r>
    </w:p>
    <w:p w:rsidR="00363C38" w:rsidRPr="00A628CE" w:rsidRDefault="00363C38" w:rsidP="00363C38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63C38" w:rsidRPr="00A628CE" w:rsidRDefault="00363C38" w:rsidP="00363C38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363C38" w:rsidRPr="00A628CE" w:rsidRDefault="00363C38" w:rsidP="00363C3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363C38" w:rsidRDefault="00363C38" w:rsidP="00363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Pr="00A628CE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363C38" w:rsidRDefault="00363C38" w:rsidP="00363C3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CC0066"/>
          <w:sz w:val="28"/>
          <w:szCs w:val="28"/>
        </w:rPr>
      </w:pPr>
      <w:r>
        <w:rPr>
          <w:noProof/>
        </w:rPr>
        <w:drawing>
          <wp:inline distT="0" distB="0" distL="0" distR="0">
            <wp:extent cx="2324100" cy="2669949"/>
            <wp:effectExtent l="19050" t="0" r="0" b="0"/>
            <wp:docPr id="2" name="Рисунок 1" descr="C:\Users\бвц\AppData\Local\Microsoft\Windows\Temporary Internet Files\Content.Word\hello_html_7ac968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hello_html_7ac968a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79" cy="267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7D" w:rsidRPr="00363C38" w:rsidRDefault="000E3805" w:rsidP="00363C38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Память – это психический процесс, который обеспечивает человека способностью накапливать, сохранять и воспроизводить знания и навыки.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  <w:r w:rsidRPr="00363C38">
        <w:rPr>
          <w:color w:val="000000"/>
          <w:sz w:val="28"/>
          <w:szCs w:val="28"/>
        </w:rPr>
        <w:br/>
      </w:r>
      <w:proofErr w:type="gram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proofErr w:type="gramEnd"/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Очень часто виды памяти выступают в определенных сочетаниях: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Зрительно – моторная необходима для выполнения работы по образцу: списывание с доски, работа в тетради;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lastRenderedPageBreak/>
        <w:t>Вербально – моторная – работа по словесной инструкции с указанием порядка заданий, написание под диктовку;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 Данному виду памяти принадлежит основная роль в усвоении знаний детьми в процессе обучения.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Поскольку у детей дошкольного возраста преобладает непроизвольное запоминание (запоминание без цели) нужно помнить: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- лучше сохранится тот материал, который ребенка удивил, заинтересовал;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- хорошо запоминается материал, представленный в соревновательной форме или игре;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К семи годам начинает формироваться произвольная память (т</w:t>
      </w:r>
      <w:proofErr w:type="gram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.е</w:t>
      </w:r>
      <w:proofErr w:type="gramEnd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 ребенок начинает запоминать сознательно), это связано с физиологией.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Полезно знать: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- разучивание похожего материала стирает предыдущий, поэтому перед тем, как </w:t>
      </w:r>
      <w:proofErr w:type="gram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приступить к изучению нового необходимо сменить</w:t>
      </w:r>
      <w:proofErr w:type="gramEnd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 вид деятельности или сделать «переменку»;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- для лучшего запоминания - лучше учить на ночь;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- для лучшего запоминания задаются различные вопросы, типа: «Что про это говорится?»</w:t>
      </w:r>
      <w:r w:rsidRPr="00363C38">
        <w:rPr>
          <w:rStyle w:val="c2"/>
          <w:color w:val="000000"/>
          <w:sz w:val="28"/>
          <w:szCs w:val="28"/>
        </w:rPr>
        <w:t> 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</w:t>
      </w:r>
      <w:proofErr w:type="gram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Благодаря</w:t>
      </w:r>
      <w:proofErr w:type="gramEnd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ей</w:t>
      </w:r>
      <w:proofErr w:type="gramEnd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 мы сможем </w:t>
      </w:r>
      <w:proofErr w:type="spell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простимулировать</w:t>
      </w:r>
      <w:proofErr w:type="spellEnd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</w:t>
      </w:r>
      <w:proofErr w:type="gram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ребенку</w:t>
      </w:r>
      <w:proofErr w:type="gramEnd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 позволяет обеспечивать запоминание.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Предлагаем Вам несколько игр для развития словесно – логической памяти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i/>
          <w:iCs/>
          <w:color w:val="000000"/>
          <w:sz w:val="28"/>
          <w:szCs w:val="28"/>
          <w:shd w:val="clear" w:color="auto" w:fill="FFFFFF"/>
        </w:rPr>
        <w:t>«Парочки»</w:t>
      </w:r>
      <w:r w:rsidRPr="00363C38">
        <w:rPr>
          <w:rStyle w:val="c2"/>
          <w:color w:val="000000"/>
          <w:sz w:val="28"/>
          <w:szCs w:val="28"/>
        </w:rPr>
        <w:t> 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 формируется кратковременная память. Для развития долговременной памяти следует выполнить то же упражнение, но уже через более длительный отрезок </w:t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lastRenderedPageBreak/>
        <w:t>времени (например, 30 минут)</w:t>
      </w:r>
      <w:r w:rsidRPr="00363C38">
        <w:rPr>
          <w:rStyle w:val="c2"/>
          <w:color w:val="000000"/>
          <w:sz w:val="28"/>
          <w:szCs w:val="28"/>
        </w:rPr>
        <w:t> 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i/>
          <w:iCs/>
          <w:color w:val="000000"/>
          <w:sz w:val="28"/>
          <w:szCs w:val="28"/>
          <w:shd w:val="clear" w:color="auto" w:fill="FFFFFF"/>
        </w:rPr>
        <w:t>«Со словами я играю, их запоминаю»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1. Я назову слова, а ты запомни: жираф, кровать, кошка, собака, кресло (постепенно увеличиваем до 10 слов). Повтори!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2. На какие группы можно разделить эти слова? </w:t>
      </w:r>
      <w:proofErr w:type="gram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(Чем больше назовет, тем лучше мыслит ребенок.</w:t>
      </w:r>
      <w:proofErr w:type="gramEnd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Но, мы постепенно подводим к мысли о 2 группах слов) Теперь вспомни только животных, а потом назови мебель.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3.</w:t>
      </w:r>
      <w:proofErr w:type="gramEnd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 Повтори все слова еще раз.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i/>
          <w:iCs/>
          <w:color w:val="000000"/>
          <w:sz w:val="28"/>
          <w:szCs w:val="28"/>
          <w:shd w:val="clear" w:color="auto" w:fill="FFFFFF"/>
        </w:rPr>
        <w:t>«Перепутались»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  <w:r w:rsidRPr="00363C38">
        <w:rPr>
          <w:rStyle w:val="c2"/>
          <w:color w:val="000000"/>
          <w:sz w:val="28"/>
          <w:szCs w:val="28"/>
        </w:rPr>
        <w:t> 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i/>
          <w:iCs/>
          <w:color w:val="000000"/>
          <w:sz w:val="28"/>
          <w:szCs w:val="28"/>
          <w:shd w:val="clear" w:color="auto" w:fill="FFFFFF"/>
        </w:rPr>
        <w:t>«Запомни – повтори»</w:t>
      </w:r>
      <w:r w:rsidRPr="00363C38">
        <w:rPr>
          <w:rStyle w:val="c2"/>
          <w:i/>
          <w:iCs/>
          <w:color w:val="000000"/>
          <w:sz w:val="28"/>
          <w:szCs w:val="28"/>
        </w:rPr>
        <w:t> 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миШка</w:t>
      </w:r>
      <w:proofErr w:type="spellEnd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ШиШка</w:t>
      </w:r>
      <w:proofErr w:type="spellEnd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, Шапка, </w:t>
      </w:r>
      <w:proofErr w:type="spell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уШи</w:t>
      </w:r>
      <w:proofErr w:type="spellEnd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, Шаль) и </w:t>
      </w:r>
      <w:proofErr w:type="spell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т.д</w:t>
      </w:r>
      <w:proofErr w:type="spellEnd"/>
      <w:proofErr w:type="gram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 Важно, что бы ребенок соблюдал предложенную последовательность.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63C38">
        <w:rPr>
          <w:rStyle w:val="c0"/>
          <w:i/>
          <w:iCs/>
          <w:color w:val="000000"/>
          <w:sz w:val="28"/>
          <w:szCs w:val="28"/>
          <w:shd w:val="clear" w:color="auto" w:fill="FFFFFF"/>
        </w:rPr>
        <w:t>Сравнилки</w:t>
      </w:r>
      <w:proofErr w:type="spellEnd"/>
      <w:r w:rsidRPr="00363C38">
        <w:rPr>
          <w:rStyle w:val="c0"/>
          <w:i/>
          <w:iCs/>
          <w:color w:val="000000"/>
          <w:sz w:val="28"/>
          <w:szCs w:val="28"/>
          <w:shd w:val="clear" w:color="auto" w:fill="FFFFFF"/>
        </w:rPr>
        <w:t>»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Предлагаем ребенку сравнить 2 предмета (муха и бабочка, дерево и куст, волк и собака), и, </w:t>
      </w:r>
      <w:proofErr w:type="gram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рассказать чем похожи</w:t>
      </w:r>
      <w:proofErr w:type="gramEnd"/>
      <w:r w:rsidRPr="00363C38">
        <w:rPr>
          <w:rStyle w:val="c0"/>
          <w:color w:val="000000"/>
          <w:sz w:val="28"/>
          <w:szCs w:val="28"/>
          <w:shd w:val="clear" w:color="auto" w:fill="FFFFFF"/>
        </w:rPr>
        <w:t>, и чем отличаются. Ребенок 6 - 7 лет должен выделять главные признаки предметов.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i/>
          <w:iCs/>
          <w:color w:val="000000"/>
          <w:sz w:val="28"/>
          <w:szCs w:val="28"/>
          <w:shd w:val="clear" w:color="auto" w:fill="FFFFFF"/>
        </w:rPr>
        <w:t>«Я начну, вы продолжайте»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i/>
          <w:iCs/>
          <w:color w:val="000000"/>
          <w:sz w:val="28"/>
          <w:szCs w:val="28"/>
          <w:shd w:val="clear" w:color="auto" w:fill="FFFFFF"/>
        </w:rPr>
        <w:t>«4 лишний»</w:t>
      </w:r>
      <w:r w:rsidRPr="00363C38">
        <w:rPr>
          <w:color w:val="000000"/>
          <w:sz w:val="28"/>
          <w:szCs w:val="28"/>
        </w:rPr>
        <w:br/>
      </w:r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В предложенной серии </w:t>
      </w:r>
      <w:proofErr w:type="spell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картинок</w:t>
      </w:r>
      <w:proofErr w:type="gramStart"/>
      <w:r w:rsidRPr="00363C38">
        <w:rPr>
          <w:rStyle w:val="c0"/>
          <w:color w:val="000000"/>
          <w:sz w:val="28"/>
          <w:szCs w:val="28"/>
          <w:shd w:val="clear" w:color="auto" w:fill="FFFFFF"/>
        </w:rPr>
        <w:t>,г</w:t>
      </w:r>
      <w:proofErr w:type="gramEnd"/>
      <w:r w:rsidRPr="00363C38">
        <w:rPr>
          <w:rStyle w:val="c0"/>
          <w:color w:val="000000"/>
          <w:sz w:val="28"/>
          <w:szCs w:val="28"/>
          <w:shd w:val="clear" w:color="auto" w:fill="FFFFFF"/>
        </w:rPr>
        <w:t>де</w:t>
      </w:r>
      <w:proofErr w:type="spellEnd"/>
      <w:r w:rsidRPr="00363C38">
        <w:rPr>
          <w:rStyle w:val="c0"/>
          <w:color w:val="000000"/>
          <w:sz w:val="28"/>
          <w:szCs w:val="28"/>
          <w:shd w:val="clear" w:color="auto" w:fill="FFFFFF"/>
        </w:rPr>
        <w:t xml:space="preserve"> 3 картинки можно объединить в группу по общему признаку, а 4 лишняя, ребенок находит «лишнюю» и, объясняет свой выбор. Лишний петух, потому что свинья, корова и лошадь – домашние животные, а петух – птица.</w:t>
      </w:r>
    </w:p>
    <w:sectPr w:rsidR="0001617D" w:rsidRPr="00363C38" w:rsidSect="0001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805"/>
    <w:rsid w:val="0001617D"/>
    <w:rsid w:val="000E3805"/>
    <w:rsid w:val="00363C38"/>
    <w:rsid w:val="0074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E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3805"/>
  </w:style>
  <w:style w:type="paragraph" w:customStyle="1" w:styleId="c10">
    <w:name w:val="c10"/>
    <w:basedOn w:val="a"/>
    <w:rsid w:val="000E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3805"/>
  </w:style>
  <w:style w:type="character" w:customStyle="1" w:styleId="c2">
    <w:name w:val="c2"/>
    <w:basedOn w:val="a0"/>
    <w:rsid w:val="000E3805"/>
  </w:style>
  <w:style w:type="character" w:customStyle="1" w:styleId="c0">
    <w:name w:val="c0"/>
    <w:basedOn w:val="a0"/>
    <w:rsid w:val="000E3805"/>
  </w:style>
  <w:style w:type="paragraph" w:customStyle="1" w:styleId="c19">
    <w:name w:val="c19"/>
    <w:basedOn w:val="a"/>
    <w:rsid w:val="000E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E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786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2021-09-15T15:23:00Z</dcterms:created>
  <dcterms:modified xsi:type="dcterms:W3CDTF">2021-09-15T16:59:00Z</dcterms:modified>
</cp:coreProperties>
</file>