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3E" w:rsidRPr="00251C8B" w:rsidRDefault="00CD413E" w:rsidP="00CD4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8B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CD413E" w:rsidRPr="00251C8B" w:rsidRDefault="00CD413E" w:rsidP="00CD4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8B">
        <w:rPr>
          <w:rFonts w:ascii="Times New Roman" w:hAnsi="Times New Roman" w:cs="Times New Roman"/>
          <w:b/>
          <w:sz w:val="24"/>
          <w:szCs w:val="24"/>
        </w:rPr>
        <w:t>«Детский сад №75»</w:t>
      </w:r>
    </w:p>
    <w:p w:rsidR="00CD413E" w:rsidRDefault="00CD413E" w:rsidP="00CD413E">
      <w:pPr>
        <w:spacing w:after="0" w:line="240" w:lineRule="auto"/>
      </w:pPr>
    </w:p>
    <w:p w:rsidR="00CD413E" w:rsidRDefault="00CD413E" w:rsidP="00CD413E"/>
    <w:p w:rsidR="00CD413E" w:rsidRDefault="00CD413E" w:rsidP="00CD413E"/>
    <w:p w:rsidR="00CD413E" w:rsidRDefault="00CD413E" w:rsidP="00CD413E"/>
    <w:p w:rsidR="00CD413E" w:rsidRDefault="00CD413E" w:rsidP="00CD413E"/>
    <w:p w:rsidR="00CD413E" w:rsidRDefault="00CD413E" w:rsidP="00CD413E"/>
    <w:p w:rsidR="00CD413E" w:rsidRPr="009365D7" w:rsidRDefault="00CD413E" w:rsidP="00CD413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65D7">
        <w:rPr>
          <w:rFonts w:ascii="Times New Roman" w:hAnsi="Times New Roman" w:cs="Times New Roman"/>
          <w:b/>
          <w:sz w:val="48"/>
          <w:szCs w:val="48"/>
        </w:rPr>
        <w:t xml:space="preserve">Консультация для родителей </w:t>
      </w:r>
    </w:p>
    <w:p w:rsidR="00CD413E" w:rsidRDefault="00CD413E" w:rsidP="00CD413E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9365D7" w:rsidRDefault="009365D7" w:rsidP="00936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9365D7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«Как улучшить память, внимание</w:t>
      </w:r>
    </w:p>
    <w:p w:rsidR="009365D7" w:rsidRPr="009365D7" w:rsidRDefault="009365D7" w:rsidP="009365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  <w:r w:rsidRPr="009365D7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 и речь ребёнка с помощью игры»</w:t>
      </w:r>
    </w:p>
    <w:p w:rsidR="00CD413E" w:rsidRPr="009365D7" w:rsidRDefault="00CD413E" w:rsidP="009365D7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413E" w:rsidRDefault="00CD413E" w:rsidP="00CD413E">
      <w:pPr>
        <w:spacing w:after="0" w:line="240" w:lineRule="auto"/>
      </w:pPr>
    </w:p>
    <w:p w:rsidR="00CD413E" w:rsidRDefault="00CD413E" w:rsidP="00CD413E">
      <w:pPr>
        <w:spacing w:after="0" w:line="240" w:lineRule="auto"/>
      </w:pPr>
    </w:p>
    <w:p w:rsidR="00CD413E" w:rsidRDefault="00CD413E" w:rsidP="00CD413E">
      <w:pPr>
        <w:spacing w:after="0" w:line="240" w:lineRule="auto"/>
      </w:pPr>
    </w:p>
    <w:p w:rsidR="00CD413E" w:rsidRDefault="00CD413E" w:rsidP="00CD413E"/>
    <w:p w:rsidR="00CD413E" w:rsidRDefault="00CD413E" w:rsidP="00CD413E"/>
    <w:p w:rsidR="00CD413E" w:rsidRDefault="00CD413E" w:rsidP="00CD413E"/>
    <w:p w:rsidR="00CD413E" w:rsidRDefault="00CD413E" w:rsidP="00CD413E"/>
    <w:p w:rsidR="00CD413E" w:rsidRDefault="00CD413E" w:rsidP="00CD413E"/>
    <w:p w:rsidR="009365D7" w:rsidRDefault="009365D7" w:rsidP="00CD413E"/>
    <w:p w:rsidR="009365D7" w:rsidRDefault="009365D7" w:rsidP="00CD413E"/>
    <w:p w:rsidR="00CD413E" w:rsidRPr="00251C8B" w:rsidRDefault="00CD413E" w:rsidP="00CD413E">
      <w:pPr>
        <w:rPr>
          <w:sz w:val="28"/>
          <w:szCs w:val="28"/>
        </w:rPr>
      </w:pPr>
    </w:p>
    <w:p w:rsidR="00CD413E" w:rsidRPr="00251C8B" w:rsidRDefault="00CD413E" w:rsidP="00CD4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C8B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D413E" w:rsidRPr="00251C8B" w:rsidRDefault="00CD413E" w:rsidP="00CD413E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251C8B">
        <w:rPr>
          <w:rFonts w:ascii="Times New Roman" w:hAnsi="Times New Roman" w:cs="Times New Roman"/>
          <w:sz w:val="28"/>
          <w:szCs w:val="28"/>
        </w:rPr>
        <w:t>Перепелина</w:t>
      </w:r>
      <w:proofErr w:type="spellEnd"/>
      <w:r w:rsidRPr="00251C8B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CD413E" w:rsidRPr="00251C8B" w:rsidRDefault="00CD413E" w:rsidP="00CD413E">
      <w:pPr>
        <w:rPr>
          <w:sz w:val="28"/>
          <w:szCs w:val="28"/>
        </w:rPr>
      </w:pPr>
    </w:p>
    <w:p w:rsidR="00CD413E" w:rsidRDefault="00CD413E" w:rsidP="00CD413E">
      <w:pPr>
        <w:rPr>
          <w:sz w:val="28"/>
          <w:szCs w:val="28"/>
        </w:rPr>
      </w:pPr>
    </w:p>
    <w:p w:rsidR="00CD413E" w:rsidRDefault="00CD413E" w:rsidP="00CD413E">
      <w:pPr>
        <w:rPr>
          <w:sz w:val="28"/>
          <w:szCs w:val="28"/>
        </w:rPr>
      </w:pPr>
    </w:p>
    <w:p w:rsidR="00CD413E" w:rsidRPr="00251C8B" w:rsidRDefault="00CD413E" w:rsidP="00CD4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C8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51C8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251C8B">
        <w:rPr>
          <w:rFonts w:ascii="Times New Roman" w:hAnsi="Times New Roman" w:cs="Times New Roman"/>
          <w:sz w:val="28"/>
          <w:szCs w:val="28"/>
        </w:rPr>
        <w:t>рославль</w:t>
      </w:r>
    </w:p>
    <w:p w:rsidR="00CD413E" w:rsidRPr="00251C8B" w:rsidRDefault="00CD413E" w:rsidP="00CD4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Pr="00251C8B">
        <w:rPr>
          <w:rFonts w:ascii="Times New Roman" w:hAnsi="Times New Roman" w:cs="Times New Roman"/>
          <w:sz w:val="28"/>
          <w:szCs w:val="28"/>
        </w:rPr>
        <w:t>, 2024г.</w:t>
      </w:r>
    </w:p>
    <w:p w:rsidR="00B85879" w:rsidRDefault="00B85879" w:rsidP="00DC0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родителей волнуют вопросы </w:t>
      </w:r>
      <w:r w:rsidR="007A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</w:t>
      </w:r>
      <w:r w:rsidR="007A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мыслительных операций, памяти, внимания, мышления. 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этих процессов начинается не за год-два до поступления в школу, а идёт в процессе всей жизни ребёнка, начиная с рождения. У каждого родителя уже имеются собственные наблюдения и представления о том, насколько любознателен, смекалист и наблюдателен малыш, но… все понимают, что школа требует определённого уровня готовности. А достичь её можно только целенаправленной подготовкой.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дошкольного возраста должен свободно сравнивать предметы и явления, выделять важные признаки, ориентироваться в последовательности событий, видеть противоположные значения, связно отвечать на поставленные вопросы, рассуждать и доказывать свои убеждения.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способен уловить главную мысль фразы, изображения, кратко ответить на вопрос, выделив самое существенное, продолжить не законченное предложение или рассказ, сделать обобщение, умозаключение. Ребёнок может установить связи, между предметами и явлениями, отличающимися от логики взрослого, и даже обосновать свои убеждения.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Работать и мыслить по схеме и образцу - необходимая способность для старшего дошкольника. Однако не менее важно умение отойти от традиционных способов и придумать что-то своё.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Окружающий мир сам по себе не научит ребёнка думать. Ему необходима помощь взрослых.  На возникающие детские вопросы, родители вполне способны ответить, объяснив на доступном для ребёнка языке. Иногда для этого и делать-то особо ничего не надо….</w:t>
      </w:r>
    </w:p>
    <w:p w:rsidR="00DC00D9" w:rsidRPr="009365D7" w:rsidRDefault="00DC00D9" w:rsidP="003E1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наблюдайте за природой, домашними животными, обсуждайте интересные сказки, события.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Память, способность запоминать, воспроизводить знания, полученные ранее - очень важное качество. В процессе обучения необходимо запоминать много информации (буквы, цифры, правила, таблицы умножения). Причём без запоминания и воспроизведения предыдущего материала невозможно усвоение новых знаний.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важно, чтобы ребёнок мог управлять своей памятью и ставить перед собой определённую цель запомнить, приложив силу и волю, т.е. у него должно быть развито произвольное запоминание. Для этого нужно помочь ребёнку освоить основные приёмы запоминания: </w:t>
      </w:r>
      <w:r w:rsidRPr="009365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повторение, выделение смыслов, разделение на части, рисование схем</w:t>
      </w: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Острота детской памяти зависит от того, понимает ли ребёнок смысл того, что запоминает. Монотонное зазубривание, заучивание по принципу «Надо» не поможет глубоко усвоить материал, не вызовет в сознании ребёнка ярких образов, представлений, ассоциаций.</w:t>
      </w:r>
    </w:p>
    <w:p w:rsidR="007A11DA" w:rsidRDefault="007A11DA" w:rsidP="003E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11DA" w:rsidRDefault="007A11DA" w:rsidP="003E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11DA" w:rsidRDefault="007A11DA" w:rsidP="003E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00D9" w:rsidRPr="009365D7" w:rsidRDefault="00DC00D9" w:rsidP="003E1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на развитие мыслительных операций,</w:t>
      </w:r>
      <w:r w:rsidR="007A11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36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памяти, внимания, мышления</w:t>
      </w:r>
      <w:r w:rsidR="007A11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«Нарисуй сказку»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Рассказав ребёнку сказку, попросите его нарисовать картинки – иллюстрации, помогите ему, а затем пусть он по этим картинкам перескажет вам сказку.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 </w:t>
      </w:r>
      <w:r w:rsidR="00DC00D9" w:rsidRPr="00936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="00DC00D9" w:rsidRPr="00936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слов»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Проговорите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 и попросите ребёнка воспроизвести. На 5 раз он может повторить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слов.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«Что изменилось»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Положите на стол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предметов. Пусть он посмотрит на них 15-20´´, затем отвернётся, спрячьте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предмет. Пусть он скажет, что пропало. Затем можете добавить нечто новое и спросить, что появилось.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Разучивая стихотворение, рисуйте к каждой строчке рисунок-символ. Взяв в руки шпаргалку, ребёнок сможет успешнее воспроизвести рифмы.        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 развивать активное слушание, способность самостоятельно удерживать внимание на важной информации, не отвлекаясь на посторонние звуки, так как почти всю информация, которой владеет дошкольник об окружающих предметах и явлениях, он узнаёт на слух.</w:t>
      </w:r>
    </w:p>
    <w:p w:rsidR="00DC00D9" w:rsidRPr="009365D7" w:rsidRDefault="00DC00D9" w:rsidP="003E1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по развитию слухового внимания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Активное слушание развивается при слушании сказок вслух, историй, посещении театров, соответствующих возрасту детей.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ребёнку внимательно послушать музыку и подумать, что она выражает, нарисовать иллюстрации к ней.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Расскажите ребёнку сказку и попросите пересказать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любимой игрушке.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Развитое зрительное произвольное и осознанное внимание необходимо </w:t>
      </w:r>
      <w:r w:rsidR="007A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школьнику для умения увидеть и удерживать образы, возникающие в процессе обучения знаки, рисунки, предметы, лица и т.д. Тренировки помогут развить внимание, ответственность и самостоятельность.</w:t>
      </w:r>
    </w:p>
    <w:p w:rsidR="00DC00D9" w:rsidRPr="009365D7" w:rsidRDefault="00DC00D9" w:rsidP="003E1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Задания на развитие произвольного внимания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Отведите игрушкам, книжкам, тетрадям постоянное место и попросите каждый день всё </w:t>
      </w:r>
      <w:r w:rsidR="00DC00D9" w:rsidRPr="009365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«раскладывать по полочкам»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дороге из детского сада спросите ребёнка, во что были одеты его друзья, куда он положил игрушку, которой играл, и о многом другом.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Придя, домой, попросите ребёнка разложить все необходимые к ужину приборы.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различать местоположение предметов, учитывать их перемещение необходимы для общей ориентировки в пространстве и на бумаге.</w:t>
      </w:r>
    </w:p>
    <w:p w:rsidR="007A11DA" w:rsidRDefault="007A11DA" w:rsidP="003E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A11DA" w:rsidRDefault="007A11DA" w:rsidP="003E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00D9" w:rsidRPr="009365D7" w:rsidRDefault="00DC00D9" w:rsidP="003E1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Игры на развитие ориентировке в пространстве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«Найди предмет». </w:t>
      </w:r>
      <w:proofErr w:type="gramStart"/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Спрятав что-то, направляйте его поиск командами: далеко, близко, слева, справа, выше, ниже (тепло, холодно).</w:t>
      </w:r>
      <w:proofErr w:type="gramEnd"/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«Поиск клада» с использованием плана-карты.</w:t>
      </w:r>
    </w:p>
    <w:p w:rsidR="00DC00D9" w:rsidRPr="009365D7" w:rsidRDefault="00DC00D9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C00D9" w:rsidRPr="009365D7" w:rsidRDefault="00DC00D9" w:rsidP="003E1A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Практические занятия на развитие восприятия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диафильмов и слайдов.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Собирание разрезных картинок</w:t>
      </w:r>
    </w:p>
    <w:p w:rsidR="00DC00D9" w:rsidRPr="009365D7" w:rsidRDefault="007A11DA" w:rsidP="007A11DA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00D9" w:rsidRPr="00936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Продуктивные виды деятельности: рисование, конструирование и лепка, изготовление поделок из бисера, плетение из соломки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00D9" w:rsidRPr="009365D7" w:rsidRDefault="00DC00D9" w:rsidP="003E1A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деятельности наиболее интенсивно формируются психические качества и личностные особенности ребенка. В игре складываются другие виды деятельности, которые потом приобретают самостоятельное значение.</w:t>
      </w:r>
    </w:p>
    <w:p w:rsidR="00DC00D9" w:rsidRPr="009365D7" w:rsidRDefault="00DC00D9" w:rsidP="003E1A8C">
      <w:pPr>
        <w:jc w:val="both"/>
        <w:rPr>
          <w:sz w:val="28"/>
          <w:szCs w:val="28"/>
        </w:rPr>
      </w:pPr>
    </w:p>
    <w:p w:rsidR="00F40331" w:rsidRPr="009365D7" w:rsidRDefault="00F40331" w:rsidP="003E1A8C">
      <w:pPr>
        <w:jc w:val="both"/>
        <w:rPr>
          <w:sz w:val="28"/>
          <w:szCs w:val="28"/>
        </w:rPr>
      </w:pPr>
    </w:p>
    <w:sectPr w:rsidR="00F40331" w:rsidRPr="009365D7" w:rsidSect="009365D7">
      <w:pgSz w:w="11906" w:h="16838"/>
      <w:pgMar w:top="1134" w:right="1133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3B0"/>
    <w:multiLevelType w:val="multilevel"/>
    <w:tmpl w:val="2302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B1AD2"/>
    <w:multiLevelType w:val="multilevel"/>
    <w:tmpl w:val="5B90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65C0B"/>
    <w:multiLevelType w:val="multilevel"/>
    <w:tmpl w:val="D2C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50755"/>
    <w:multiLevelType w:val="multilevel"/>
    <w:tmpl w:val="DFB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F128E0"/>
    <w:multiLevelType w:val="multilevel"/>
    <w:tmpl w:val="913C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0D9"/>
    <w:rsid w:val="000848E1"/>
    <w:rsid w:val="00321297"/>
    <w:rsid w:val="003E1A8C"/>
    <w:rsid w:val="00411BE9"/>
    <w:rsid w:val="007A11DA"/>
    <w:rsid w:val="009365D7"/>
    <w:rsid w:val="00B85879"/>
    <w:rsid w:val="00CD413E"/>
    <w:rsid w:val="00DC00D9"/>
    <w:rsid w:val="00F4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816</Words>
  <Characters>4655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2024-09-13T17:14:00Z</dcterms:created>
  <dcterms:modified xsi:type="dcterms:W3CDTF">2024-09-13T19:00:00Z</dcterms:modified>
</cp:coreProperties>
</file>