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A59" w:rsidRDefault="00626A59" w:rsidP="00626A59">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МДОУ «Детский сад № 75»</w:t>
      </w:r>
    </w:p>
    <w:p w:rsidR="00626A59" w:rsidRDefault="00626A59" w:rsidP="00626A59">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Консультация для родителей</w:t>
      </w:r>
    </w:p>
    <w:p w:rsidR="00626A59" w:rsidRDefault="00626A59" w:rsidP="00626A59">
      <w:pPr>
        <w:shd w:val="clear" w:color="auto" w:fill="FFFFFF"/>
        <w:spacing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9B25F3">
        <w:rPr>
          <w:rFonts w:ascii="Times New Roman" w:hAnsi="Times New Roman" w:cs="Times New Roman"/>
          <w:color w:val="000000" w:themeColor="text1"/>
          <w:sz w:val="28"/>
          <w:szCs w:val="28"/>
        </w:rPr>
        <w:t>Ребенок – левша и его речевое развитие</w:t>
      </w:r>
      <w:r>
        <w:rPr>
          <w:rFonts w:ascii="Times New Roman" w:hAnsi="Times New Roman" w:cs="Times New Roman"/>
          <w:color w:val="000000" w:themeColor="text1"/>
          <w:sz w:val="28"/>
          <w:szCs w:val="28"/>
        </w:rPr>
        <w:t>»</w:t>
      </w:r>
    </w:p>
    <w:p w:rsidR="00626A59" w:rsidRPr="00626A59" w:rsidRDefault="00626A59" w:rsidP="00413FA6">
      <w:pPr>
        <w:shd w:val="clear" w:color="auto" w:fill="FFFFFF"/>
        <w:spacing w:line="240" w:lineRule="auto"/>
        <w:ind w:firstLine="708"/>
        <w:jc w:val="both"/>
        <w:rPr>
          <w:rFonts w:ascii="Times New Roman" w:eastAsia="Times New Roman" w:hAnsi="Times New Roman" w:cs="Times New Roman"/>
          <w:color w:val="000000" w:themeColor="text1"/>
          <w:sz w:val="28"/>
          <w:szCs w:val="28"/>
          <w:lang w:eastAsia="ru-RU"/>
        </w:rPr>
      </w:pPr>
      <w:r w:rsidRPr="009B25F3">
        <w:rPr>
          <w:rFonts w:ascii="Times New Roman" w:eastAsia="Times New Roman" w:hAnsi="Times New Roman" w:cs="Times New Roman"/>
          <w:color w:val="000000" w:themeColor="text1"/>
          <w:sz w:val="28"/>
          <w:szCs w:val="28"/>
          <w:lang w:eastAsia="ru-RU"/>
        </w:rPr>
        <w:t>А задумывались ли Вы над тем, для кого и как приспособлен окружающий нас мир? Весь наш быт приспособлен для праворуких: ручки приборов в автомобилях и самолетах, телефоны – автоматы и наручные часы, да и обычные ножницы, и те невозможно использовать левой рукой. Многие инструменты для ручного труда созданы только для доминирующей правой руки.</w:t>
      </w:r>
    </w:p>
    <w:p w:rsidR="00626A59" w:rsidRPr="00626A59" w:rsidRDefault="00626A59" w:rsidP="00413FA6">
      <w:pPr>
        <w:shd w:val="clear" w:color="auto" w:fill="FFFFFF"/>
        <w:spacing w:line="240" w:lineRule="auto"/>
        <w:ind w:firstLine="708"/>
        <w:jc w:val="both"/>
        <w:rPr>
          <w:rFonts w:ascii="Times New Roman" w:eastAsia="Times New Roman" w:hAnsi="Times New Roman" w:cs="Times New Roman"/>
          <w:color w:val="000000" w:themeColor="text1"/>
          <w:sz w:val="28"/>
          <w:szCs w:val="28"/>
          <w:lang w:eastAsia="ru-RU"/>
        </w:rPr>
      </w:pPr>
      <w:r w:rsidRPr="009B25F3">
        <w:rPr>
          <w:rFonts w:ascii="Times New Roman" w:eastAsia="Times New Roman" w:hAnsi="Times New Roman" w:cs="Times New Roman"/>
          <w:color w:val="000000" w:themeColor="text1"/>
          <w:sz w:val="28"/>
          <w:szCs w:val="28"/>
          <w:lang w:eastAsia="ru-RU"/>
        </w:rPr>
        <w:t xml:space="preserve">Так что же делать, если Вы заметили, что Ваш ребенок больше пользуется левой рукой? Можем Вас успокоить, что само по себе для здоровья ребенка данный факт не имеет никакого серьезного значения. Лучше всего не предпринимайте никаких попыток что-либо изменить. Более того, стоит показать своему ребенку, что Вы считаете его </w:t>
      </w:r>
      <w:proofErr w:type="spellStart"/>
      <w:r w:rsidRPr="009B25F3">
        <w:rPr>
          <w:rFonts w:ascii="Times New Roman" w:eastAsia="Times New Roman" w:hAnsi="Times New Roman" w:cs="Times New Roman"/>
          <w:color w:val="000000" w:themeColor="text1"/>
          <w:sz w:val="28"/>
          <w:szCs w:val="28"/>
          <w:lang w:eastAsia="ru-RU"/>
        </w:rPr>
        <w:t>леворукость</w:t>
      </w:r>
      <w:proofErr w:type="spellEnd"/>
      <w:r w:rsidRPr="009B25F3">
        <w:rPr>
          <w:rFonts w:ascii="Times New Roman" w:eastAsia="Times New Roman" w:hAnsi="Times New Roman" w:cs="Times New Roman"/>
          <w:color w:val="000000" w:themeColor="text1"/>
          <w:sz w:val="28"/>
          <w:szCs w:val="28"/>
          <w:lang w:eastAsia="ru-RU"/>
        </w:rPr>
        <w:t xml:space="preserve"> даже преимуществом. </w:t>
      </w:r>
    </w:p>
    <w:p w:rsidR="00626A59" w:rsidRPr="00626A59" w:rsidRDefault="00626A59" w:rsidP="00413FA6">
      <w:pPr>
        <w:shd w:val="clear" w:color="auto" w:fill="FFFFFF"/>
        <w:spacing w:line="240" w:lineRule="auto"/>
        <w:jc w:val="both"/>
        <w:rPr>
          <w:rFonts w:ascii="Times New Roman" w:eastAsia="Times New Roman" w:hAnsi="Times New Roman" w:cs="Times New Roman"/>
          <w:color w:val="000000" w:themeColor="text1"/>
          <w:sz w:val="28"/>
          <w:szCs w:val="28"/>
          <w:lang w:eastAsia="ru-RU"/>
        </w:rPr>
      </w:pPr>
      <w:r w:rsidRPr="009B25F3">
        <w:rPr>
          <w:rFonts w:ascii="Times New Roman" w:eastAsia="Times New Roman" w:hAnsi="Times New Roman" w:cs="Times New Roman"/>
          <w:color w:val="000000" w:themeColor="text1"/>
          <w:sz w:val="28"/>
          <w:szCs w:val="28"/>
          <w:lang w:eastAsia="ru-RU"/>
        </w:rPr>
        <w:t> </w:t>
      </w:r>
      <w:r w:rsidR="009B25F3">
        <w:rPr>
          <w:rFonts w:ascii="Times New Roman" w:eastAsia="Times New Roman" w:hAnsi="Times New Roman" w:cs="Times New Roman"/>
          <w:color w:val="000000" w:themeColor="text1"/>
          <w:sz w:val="28"/>
          <w:szCs w:val="28"/>
          <w:lang w:eastAsia="ru-RU"/>
        </w:rPr>
        <w:tab/>
      </w:r>
      <w:r w:rsidRPr="009B25F3">
        <w:rPr>
          <w:rFonts w:ascii="Times New Roman" w:eastAsia="Times New Roman" w:hAnsi="Times New Roman" w:cs="Times New Roman"/>
          <w:color w:val="000000" w:themeColor="text1"/>
          <w:sz w:val="28"/>
          <w:szCs w:val="28"/>
          <w:lang w:eastAsia="ru-RU"/>
        </w:rPr>
        <w:t xml:space="preserve">У детей ведущая рука формируется приблизительно к 4 годам, а до этого возраста предпочтение руки может быть неустойчивым. Если в 4 года ребенок предпочитает левую руку и тем более если среди родственников есть </w:t>
      </w:r>
      <w:proofErr w:type="spellStart"/>
      <w:r w:rsidRPr="009B25F3">
        <w:rPr>
          <w:rFonts w:ascii="Times New Roman" w:eastAsia="Times New Roman" w:hAnsi="Times New Roman" w:cs="Times New Roman"/>
          <w:color w:val="000000" w:themeColor="text1"/>
          <w:sz w:val="28"/>
          <w:szCs w:val="28"/>
          <w:lang w:eastAsia="ru-RU"/>
        </w:rPr>
        <w:t>леворукие</w:t>
      </w:r>
      <w:proofErr w:type="spellEnd"/>
      <w:r w:rsidRPr="009B25F3">
        <w:rPr>
          <w:rFonts w:ascii="Times New Roman" w:eastAsia="Times New Roman" w:hAnsi="Times New Roman" w:cs="Times New Roman"/>
          <w:color w:val="000000" w:themeColor="text1"/>
          <w:sz w:val="28"/>
          <w:szCs w:val="28"/>
          <w:lang w:eastAsia="ru-RU"/>
        </w:rPr>
        <w:t>, то переучивать ребенка не следует.</w:t>
      </w:r>
      <w:r w:rsidR="001E7DE3" w:rsidRPr="009B25F3">
        <w:rPr>
          <w:rFonts w:ascii="Times New Roman" w:eastAsia="Times New Roman" w:hAnsi="Times New Roman" w:cs="Times New Roman"/>
          <w:color w:val="000000" w:themeColor="text1"/>
          <w:sz w:val="28"/>
          <w:szCs w:val="28"/>
          <w:lang w:eastAsia="ru-RU"/>
        </w:rPr>
        <w:t xml:space="preserve"> </w:t>
      </w:r>
      <w:r w:rsidRPr="009B25F3">
        <w:rPr>
          <w:rFonts w:ascii="Times New Roman" w:eastAsia="Times New Roman" w:hAnsi="Times New Roman" w:cs="Times New Roman"/>
          <w:color w:val="000000" w:themeColor="text1"/>
          <w:sz w:val="28"/>
          <w:szCs w:val="28"/>
          <w:lang w:eastAsia="ru-RU"/>
        </w:rPr>
        <w:t>Если ребенок одинаково владеет правой и левой рукой, он считается «</w:t>
      </w:r>
      <w:proofErr w:type="spellStart"/>
      <w:r w:rsidRPr="009B25F3">
        <w:rPr>
          <w:rFonts w:ascii="Times New Roman" w:eastAsia="Times New Roman" w:hAnsi="Times New Roman" w:cs="Times New Roman"/>
          <w:color w:val="000000" w:themeColor="text1"/>
          <w:sz w:val="28"/>
          <w:szCs w:val="28"/>
          <w:lang w:eastAsia="ru-RU"/>
        </w:rPr>
        <w:t>амбидекстром</w:t>
      </w:r>
      <w:proofErr w:type="spellEnd"/>
      <w:r w:rsidRPr="009B25F3">
        <w:rPr>
          <w:rFonts w:ascii="Times New Roman" w:eastAsia="Times New Roman" w:hAnsi="Times New Roman" w:cs="Times New Roman"/>
          <w:color w:val="000000" w:themeColor="text1"/>
          <w:sz w:val="28"/>
          <w:szCs w:val="28"/>
          <w:lang w:eastAsia="ru-RU"/>
        </w:rPr>
        <w:t xml:space="preserve"> (обе руки работают как правая рука). Такие детки обычно без труда привыкают писать и рисовать правой рукой. Очень высок процент </w:t>
      </w:r>
      <w:proofErr w:type="spellStart"/>
      <w:r w:rsidRPr="009B25F3">
        <w:rPr>
          <w:rFonts w:ascii="Times New Roman" w:eastAsia="Times New Roman" w:hAnsi="Times New Roman" w:cs="Times New Roman"/>
          <w:color w:val="000000" w:themeColor="text1"/>
          <w:sz w:val="28"/>
          <w:szCs w:val="28"/>
          <w:lang w:eastAsia="ru-RU"/>
        </w:rPr>
        <w:t>леворуких</w:t>
      </w:r>
      <w:proofErr w:type="spellEnd"/>
      <w:r w:rsidRPr="009B25F3">
        <w:rPr>
          <w:rFonts w:ascii="Times New Roman" w:eastAsia="Times New Roman" w:hAnsi="Times New Roman" w:cs="Times New Roman"/>
          <w:color w:val="000000" w:themeColor="text1"/>
          <w:sz w:val="28"/>
          <w:szCs w:val="28"/>
          <w:lang w:eastAsia="ru-RU"/>
        </w:rPr>
        <w:t xml:space="preserve"> детей среди близнецов (около 20%). По мнению ученых, существует феномен «зеркального отображения», проявляющийся у 25% близнецов. Суть его в том, что один близнец - зеркальное отображение другого. Один ребенок может быть левшой, а другой – правшой.</w:t>
      </w:r>
      <w:r w:rsidRPr="00626A59">
        <w:rPr>
          <w:rFonts w:ascii="Times New Roman" w:eastAsia="Times New Roman" w:hAnsi="Times New Roman" w:cs="Times New Roman"/>
          <w:color w:val="000000" w:themeColor="text1"/>
          <w:sz w:val="28"/>
          <w:szCs w:val="28"/>
          <w:lang w:eastAsia="ru-RU"/>
        </w:rPr>
        <w:br/>
      </w:r>
      <w:r w:rsidRPr="009B25F3">
        <w:rPr>
          <w:rFonts w:ascii="Times New Roman" w:eastAsia="Times New Roman" w:hAnsi="Times New Roman" w:cs="Times New Roman"/>
          <w:color w:val="000000" w:themeColor="text1"/>
          <w:sz w:val="28"/>
          <w:szCs w:val="28"/>
          <w:lang w:eastAsia="ru-RU"/>
        </w:rPr>
        <w:t>У многих родителей возникает вопрос, стоит ли переучивать ребенка.</w:t>
      </w:r>
    </w:p>
    <w:p w:rsidR="00626A59" w:rsidRPr="00626A59" w:rsidRDefault="00626A59" w:rsidP="00413FA6">
      <w:pPr>
        <w:shd w:val="clear" w:color="auto" w:fill="FFFFFF"/>
        <w:spacing w:line="240" w:lineRule="auto"/>
        <w:ind w:firstLine="708"/>
        <w:jc w:val="both"/>
        <w:rPr>
          <w:rFonts w:ascii="Times New Roman" w:eastAsia="Times New Roman" w:hAnsi="Times New Roman" w:cs="Times New Roman"/>
          <w:color w:val="000000" w:themeColor="text1"/>
          <w:sz w:val="28"/>
          <w:szCs w:val="28"/>
          <w:lang w:eastAsia="ru-RU"/>
        </w:rPr>
      </w:pPr>
      <w:r w:rsidRPr="009B25F3">
        <w:rPr>
          <w:rFonts w:ascii="Times New Roman" w:eastAsia="Times New Roman" w:hAnsi="Times New Roman" w:cs="Times New Roman"/>
          <w:color w:val="000000" w:themeColor="text1"/>
          <w:sz w:val="28"/>
          <w:szCs w:val="28"/>
          <w:lang w:eastAsia="ru-RU"/>
        </w:rPr>
        <w:t xml:space="preserve">До недавнего времени переучивание левшей было вполне обычным явлением. С точки физиологии </w:t>
      </w:r>
      <w:proofErr w:type="spellStart"/>
      <w:r w:rsidRPr="009B25F3">
        <w:rPr>
          <w:rFonts w:ascii="Times New Roman" w:eastAsia="Times New Roman" w:hAnsi="Times New Roman" w:cs="Times New Roman"/>
          <w:color w:val="000000" w:themeColor="text1"/>
          <w:sz w:val="28"/>
          <w:szCs w:val="28"/>
          <w:lang w:eastAsia="ru-RU"/>
        </w:rPr>
        <w:t>леворукость</w:t>
      </w:r>
      <w:proofErr w:type="spellEnd"/>
      <w:r w:rsidRPr="009B25F3">
        <w:rPr>
          <w:rFonts w:ascii="Times New Roman" w:eastAsia="Times New Roman" w:hAnsi="Times New Roman" w:cs="Times New Roman"/>
          <w:color w:val="000000" w:themeColor="text1"/>
          <w:sz w:val="28"/>
          <w:szCs w:val="28"/>
          <w:lang w:eastAsia="ru-RU"/>
        </w:rPr>
        <w:t xml:space="preserve"> является отражением сложившейся системы работы полушарий головного мозга и потому принудительное изменение ведет к нежелательным последствиям. Переучивать </w:t>
      </w:r>
      <w:proofErr w:type="spellStart"/>
      <w:r w:rsidRPr="009B25F3">
        <w:rPr>
          <w:rFonts w:ascii="Times New Roman" w:eastAsia="Times New Roman" w:hAnsi="Times New Roman" w:cs="Times New Roman"/>
          <w:color w:val="000000" w:themeColor="text1"/>
          <w:sz w:val="28"/>
          <w:szCs w:val="28"/>
          <w:lang w:eastAsia="ru-RU"/>
        </w:rPr>
        <w:t>леворукого</w:t>
      </w:r>
      <w:proofErr w:type="spellEnd"/>
      <w:r w:rsidRPr="009B25F3">
        <w:rPr>
          <w:rFonts w:ascii="Times New Roman" w:eastAsia="Times New Roman" w:hAnsi="Times New Roman" w:cs="Times New Roman"/>
          <w:color w:val="000000" w:themeColor="text1"/>
          <w:sz w:val="28"/>
          <w:szCs w:val="28"/>
          <w:lang w:eastAsia="ru-RU"/>
        </w:rPr>
        <w:t xml:space="preserve"> ребенка - значит изменять специфические качества его психики, что отрицательно влияет на его психическое состояние, эмоциональное благополучие и здоровье в целом.</w:t>
      </w:r>
    </w:p>
    <w:p w:rsidR="00626A59" w:rsidRPr="00626A59" w:rsidRDefault="00626A59" w:rsidP="00413FA6">
      <w:pPr>
        <w:shd w:val="clear" w:color="auto" w:fill="FFFFFF"/>
        <w:spacing w:line="240" w:lineRule="auto"/>
        <w:ind w:firstLine="708"/>
        <w:jc w:val="both"/>
        <w:rPr>
          <w:rFonts w:ascii="Times New Roman" w:eastAsia="Times New Roman" w:hAnsi="Times New Roman" w:cs="Times New Roman"/>
          <w:color w:val="000000" w:themeColor="text1"/>
          <w:sz w:val="28"/>
          <w:szCs w:val="28"/>
          <w:lang w:eastAsia="ru-RU"/>
        </w:rPr>
      </w:pPr>
      <w:r w:rsidRPr="009B25F3">
        <w:rPr>
          <w:rFonts w:ascii="Times New Roman" w:eastAsia="Times New Roman" w:hAnsi="Times New Roman" w:cs="Times New Roman"/>
          <w:color w:val="000000" w:themeColor="text1"/>
          <w:sz w:val="28"/>
          <w:szCs w:val="28"/>
          <w:lang w:eastAsia="ru-RU"/>
        </w:rPr>
        <w:t xml:space="preserve">В процессе переучивания отмечаются серьезные перемены в состоянии ребенка: он становится вспыльчивым, капризным раздражительным, снижается аппетит. Позже появляются еще более серьезные нарушения: частые головные боли, постоянная вялость. В итоге развиваются невротические реакции: нервные тики, заикание. </w:t>
      </w:r>
    </w:p>
    <w:p w:rsidR="00626A59" w:rsidRPr="00626A59" w:rsidRDefault="00626A59" w:rsidP="00413FA6">
      <w:pPr>
        <w:shd w:val="clear" w:color="auto" w:fill="FFFFFF"/>
        <w:spacing w:line="240" w:lineRule="auto"/>
        <w:ind w:firstLine="708"/>
        <w:jc w:val="both"/>
        <w:rPr>
          <w:rFonts w:ascii="Times New Roman" w:eastAsia="Times New Roman" w:hAnsi="Times New Roman" w:cs="Times New Roman"/>
          <w:color w:val="000000" w:themeColor="text1"/>
          <w:sz w:val="28"/>
          <w:szCs w:val="28"/>
          <w:lang w:eastAsia="ru-RU"/>
        </w:rPr>
      </w:pPr>
      <w:r w:rsidRPr="009B25F3">
        <w:rPr>
          <w:rFonts w:ascii="Times New Roman" w:eastAsia="Times New Roman" w:hAnsi="Times New Roman" w:cs="Times New Roman"/>
          <w:color w:val="000000" w:themeColor="text1"/>
          <w:sz w:val="28"/>
          <w:szCs w:val="28"/>
          <w:lang w:eastAsia="ru-RU"/>
        </w:rPr>
        <w:lastRenderedPageBreak/>
        <w:t xml:space="preserve">Для повышения эффективности обучения </w:t>
      </w:r>
      <w:proofErr w:type="spellStart"/>
      <w:r w:rsidRPr="009B25F3">
        <w:rPr>
          <w:rFonts w:ascii="Times New Roman" w:eastAsia="Times New Roman" w:hAnsi="Times New Roman" w:cs="Times New Roman"/>
          <w:color w:val="000000" w:themeColor="text1"/>
          <w:sz w:val="28"/>
          <w:szCs w:val="28"/>
          <w:lang w:eastAsia="ru-RU"/>
        </w:rPr>
        <w:t>леворуких</w:t>
      </w:r>
      <w:proofErr w:type="spellEnd"/>
      <w:r w:rsidRPr="009B25F3">
        <w:rPr>
          <w:rFonts w:ascii="Times New Roman" w:eastAsia="Times New Roman" w:hAnsi="Times New Roman" w:cs="Times New Roman"/>
          <w:color w:val="000000" w:themeColor="text1"/>
          <w:sz w:val="28"/>
          <w:szCs w:val="28"/>
          <w:lang w:eastAsia="ru-RU"/>
        </w:rPr>
        <w:t xml:space="preserve"> детей родителям важно знать, что</w:t>
      </w:r>
      <w:r w:rsidRPr="009B25F3">
        <w:rPr>
          <w:rFonts w:ascii="Times New Roman" w:eastAsia="Times New Roman" w:hAnsi="Times New Roman" w:cs="Times New Roman"/>
          <w:b/>
          <w:bCs/>
          <w:color w:val="000000" w:themeColor="text1"/>
          <w:sz w:val="28"/>
          <w:szCs w:val="28"/>
          <w:lang w:eastAsia="ru-RU"/>
        </w:rPr>
        <w:t> процесс подготовки к школе</w:t>
      </w:r>
      <w:r w:rsidRPr="009B25F3">
        <w:rPr>
          <w:rFonts w:ascii="Times New Roman" w:eastAsia="Times New Roman" w:hAnsi="Times New Roman" w:cs="Times New Roman"/>
          <w:color w:val="000000" w:themeColor="text1"/>
          <w:sz w:val="28"/>
          <w:szCs w:val="28"/>
          <w:lang w:eastAsia="ru-RU"/>
        </w:rPr>
        <w:t> </w:t>
      </w:r>
      <w:proofErr w:type="spellStart"/>
      <w:r w:rsidRPr="009B25F3">
        <w:rPr>
          <w:rFonts w:ascii="Times New Roman" w:eastAsia="Times New Roman" w:hAnsi="Times New Roman" w:cs="Times New Roman"/>
          <w:color w:val="000000" w:themeColor="text1"/>
          <w:sz w:val="28"/>
          <w:szCs w:val="28"/>
          <w:lang w:eastAsia="ru-RU"/>
        </w:rPr>
        <w:t>леворукого</w:t>
      </w:r>
      <w:proofErr w:type="spellEnd"/>
      <w:r w:rsidRPr="009B25F3">
        <w:rPr>
          <w:rFonts w:ascii="Times New Roman" w:eastAsia="Times New Roman" w:hAnsi="Times New Roman" w:cs="Times New Roman"/>
          <w:color w:val="000000" w:themeColor="text1"/>
          <w:sz w:val="28"/>
          <w:szCs w:val="28"/>
          <w:lang w:eastAsia="ru-RU"/>
        </w:rPr>
        <w:t xml:space="preserve"> ребенка имеет ряд особенностей, которые нужно учитывать.</w:t>
      </w:r>
    </w:p>
    <w:p w:rsidR="00626A59" w:rsidRPr="009B25F3" w:rsidRDefault="00516FB4" w:rsidP="00413FA6">
      <w:pPr>
        <w:shd w:val="clear" w:color="auto" w:fill="FFFFFF"/>
        <w:spacing w:line="240" w:lineRule="auto"/>
        <w:ind w:firstLine="708"/>
        <w:jc w:val="both"/>
        <w:rPr>
          <w:rFonts w:ascii="Times New Roman" w:hAnsi="Times New Roman" w:cs="Times New Roman"/>
          <w:color w:val="000000" w:themeColor="text1"/>
          <w:sz w:val="28"/>
          <w:szCs w:val="28"/>
          <w:shd w:val="clear" w:color="auto" w:fill="FAFCFF"/>
        </w:rPr>
      </w:pPr>
      <w:r w:rsidRPr="009B25F3">
        <w:rPr>
          <w:rFonts w:ascii="Times New Roman" w:hAnsi="Times New Roman" w:cs="Times New Roman"/>
          <w:color w:val="000000" w:themeColor="text1"/>
          <w:sz w:val="28"/>
          <w:szCs w:val="28"/>
          <w:shd w:val="clear" w:color="auto" w:fill="FAFCFF"/>
        </w:rPr>
        <w:t>Дети-левши, как правило, начинают говорить позже сверстников (в 3 года), но говорят сразу предложениями (грамотными и содержательными). Они копируют речь целиком, не осознавая и не анализируя ее смысл. Часто можно встретить случаи, когда ребенок-левша в 4 года пересказывает страницы текста, при этом, не зная ни одной буквы и не понимая значение слов. Левши более подвержены заиканию и нарушениям звукопроизношения. Так же встречается неверное употребление предлогов и различение букв, цифр.</w:t>
      </w:r>
    </w:p>
    <w:p w:rsidR="00516FB4" w:rsidRPr="00516FB4" w:rsidRDefault="00516FB4" w:rsidP="00413FA6">
      <w:pPr>
        <w:shd w:val="clear" w:color="auto" w:fill="FAFCFF"/>
        <w:spacing w:line="240" w:lineRule="auto"/>
        <w:jc w:val="both"/>
        <w:rPr>
          <w:rFonts w:ascii="Times New Roman" w:eastAsia="Times New Roman" w:hAnsi="Times New Roman" w:cs="Times New Roman"/>
          <w:color w:val="000000" w:themeColor="text1"/>
          <w:sz w:val="28"/>
          <w:szCs w:val="28"/>
          <w:lang w:eastAsia="ru-RU"/>
        </w:rPr>
      </w:pPr>
      <w:r w:rsidRPr="00516FB4">
        <w:rPr>
          <w:rFonts w:ascii="Times New Roman" w:eastAsia="Times New Roman" w:hAnsi="Times New Roman" w:cs="Times New Roman"/>
          <w:color w:val="000000" w:themeColor="text1"/>
          <w:sz w:val="28"/>
          <w:szCs w:val="28"/>
          <w:lang w:eastAsia="ru-RU"/>
        </w:rPr>
        <w:t>Помочь левше вы можете следующим образом:</w:t>
      </w:r>
    </w:p>
    <w:p w:rsidR="00516FB4" w:rsidRPr="00516FB4" w:rsidRDefault="00516FB4" w:rsidP="00413FA6">
      <w:pPr>
        <w:numPr>
          <w:ilvl w:val="0"/>
          <w:numId w:val="1"/>
        </w:numPr>
        <w:shd w:val="clear" w:color="auto" w:fill="FAFCFF"/>
        <w:spacing w:before="100" w:beforeAutospacing="1" w:line="240" w:lineRule="auto"/>
        <w:jc w:val="both"/>
        <w:rPr>
          <w:rFonts w:ascii="Times New Roman" w:eastAsia="Times New Roman" w:hAnsi="Times New Roman" w:cs="Times New Roman"/>
          <w:color w:val="000000" w:themeColor="text1"/>
          <w:sz w:val="28"/>
          <w:szCs w:val="28"/>
          <w:lang w:eastAsia="ru-RU"/>
        </w:rPr>
      </w:pPr>
      <w:r w:rsidRPr="009B25F3">
        <w:rPr>
          <w:rFonts w:ascii="Times New Roman" w:eastAsia="Times New Roman" w:hAnsi="Times New Roman" w:cs="Times New Roman"/>
          <w:b/>
          <w:bCs/>
          <w:color w:val="000000" w:themeColor="text1"/>
          <w:sz w:val="28"/>
          <w:szCs w:val="28"/>
          <w:lang w:eastAsia="ru-RU"/>
        </w:rPr>
        <w:t>Развивайте координацию движений.</w:t>
      </w:r>
      <w:r w:rsidRPr="00516FB4">
        <w:rPr>
          <w:rFonts w:ascii="Times New Roman" w:eastAsia="Times New Roman" w:hAnsi="Times New Roman" w:cs="Times New Roman"/>
          <w:color w:val="000000" w:themeColor="text1"/>
          <w:sz w:val="28"/>
          <w:szCs w:val="28"/>
          <w:lang w:eastAsia="ru-RU"/>
        </w:rPr>
        <w:t> Двигательная активность, прогулки на свежем воздухе, зарядка, спортивные секции, плавание – всё это поможет ребенку гармонично развить взаимодействие между полушариями, зрительно-моторную память, ориентацию в пространстве.</w:t>
      </w:r>
    </w:p>
    <w:p w:rsidR="00516FB4" w:rsidRPr="00516FB4" w:rsidRDefault="00516FB4" w:rsidP="00413FA6">
      <w:pPr>
        <w:numPr>
          <w:ilvl w:val="0"/>
          <w:numId w:val="1"/>
        </w:numPr>
        <w:shd w:val="clear" w:color="auto" w:fill="FAFCFF"/>
        <w:spacing w:before="100" w:beforeAutospacing="1" w:line="240" w:lineRule="auto"/>
        <w:jc w:val="both"/>
        <w:rPr>
          <w:rFonts w:ascii="Times New Roman" w:eastAsia="Times New Roman" w:hAnsi="Times New Roman" w:cs="Times New Roman"/>
          <w:color w:val="000000" w:themeColor="text1"/>
          <w:sz w:val="28"/>
          <w:szCs w:val="28"/>
          <w:lang w:eastAsia="ru-RU"/>
        </w:rPr>
      </w:pPr>
      <w:r w:rsidRPr="009B25F3">
        <w:rPr>
          <w:rFonts w:ascii="Times New Roman" w:eastAsia="Times New Roman" w:hAnsi="Times New Roman" w:cs="Times New Roman"/>
          <w:b/>
          <w:bCs/>
          <w:color w:val="000000" w:themeColor="text1"/>
          <w:sz w:val="28"/>
          <w:szCs w:val="28"/>
          <w:lang w:eastAsia="ru-RU"/>
        </w:rPr>
        <w:t>Обустройте рабочее место</w:t>
      </w:r>
      <w:r w:rsidRPr="00516FB4">
        <w:rPr>
          <w:rFonts w:ascii="Times New Roman" w:eastAsia="Times New Roman" w:hAnsi="Times New Roman" w:cs="Times New Roman"/>
          <w:color w:val="000000" w:themeColor="text1"/>
          <w:sz w:val="28"/>
          <w:szCs w:val="28"/>
          <w:lang w:eastAsia="ru-RU"/>
        </w:rPr>
        <w:t>. Настольная лампа должна стоять справа, ручку лучше использовать капиллярную (чтобы паста быстрее высыхала при письме). В школе детей учат писать буквы в слове слитно, без отрыва ручки от листа бумаги. Такая методика не применима к левшам, как и проверка на скорость чтения.</w:t>
      </w:r>
    </w:p>
    <w:p w:rsidR="00516FB4" w:rsidRPr="00516FB4" w:rsidRDefault="00516FB4" w:rsidP="00413FA6">
      <w:pPr>
        <w:numPr>
          <w:ilvl w:val="0"/>
          <w:numId w:val="1"/>
        </w:numPr>
        <w:shd w:val="clear" w:color="auto" w:fill="FAFCFF"/>
        <w:spacing w:before="100" w:beforeAutospacing="1" w:line="240" w:lineRule="auto"/>
        <w:jc w:val="both"/>
        <w:rPr>
          <w:rFonts w:ascii="Times New Roman" w:eastAsia="Times New Roman" w:hAnsi="Times New Roman" w:cs="Times New Roman"/>
          <w:color w:val="000000" w:themeColor="text1"/>
          <w:sz w:val="28"/>
          <w:szCs w:val="28"/>
          <w:lang w:eastAsia="ru-RU"/>
        </w:rPr>
      </w:pPr>
      <w:r w:rsidRPr="009B25F3">
        <w:rPr>
          <w:rFonts w:ascii="Times New Roman" w:eastAsia="Times New Roman" w:hAnsi="Times New Roman" w:cs="Times New Roman"/>
          <w:b/>
          <w:bCs/>
          <w:color w:val="000000" w:themeColor="text1"/>
          <w:sz w:val="28"/>
          <w:szCs w:val="28"/>
          <w:lang w:eastAsia="ru-RU"/>
        </w:rPr>
        <w:t>Учите «тактильно»</w:t>
      </w:r>
      <w:r w:rsidRPr="00516FB4">
        <w:rPr>
          <w:rFonts w:ascii="Times New Roman" w:eastAsia="Times New Roman" w:hAnsi="Times New Roman" w:cs="Times New Roman"/>
          <w:color w:val="000000" w:themeColor="text1"/>
          <w:sz w:val="28"/>
          <w:szCs w:val="28"/>
          <w:lang w:eastAsia="ru-RU"/>
        </w:rPr>
        <w:t>. Правое полушарие отвечает за тактильные ощущения и чувства, поэтому левшам тяжело дается заучивание наизусть и зрительное восприятие информации. Но левши отлично обучаются кинетически. Например, чтобы научиться застегивать пуговицы, возьмите ручки ребенка в свои и вместе застегните и расстегните все пуговицы. Чтобы легче запомнить цифры и буквы (а также их правильное написание), вы можете их лепить, рисовать пальчиками на песке, крупе. Такие упражнения развивают мелкую моторику, а вместе с ней и речь.</w:t>
      </w:r>
    </w:p>
    <w:p w:rsidR="00516FB4" w:rsidRPr="00516FB4" w:rsidRDefault="00516FB4" w:rsidP="00413FA6">
      <w:pPr>
        <w:shd w:val="clear" w:color="auto" w:fill="FAFCFF"/>
        <w:spacing w:line="240" w:lineRule="auto"/>
        <w:jc w:val="both"/>
        <w:rPr>
          <w:rFonts w:ascii="Times New Roman" w:eastAsia="Times New Roman" w:hAnsi="Times New Roman" w:cs="Times New Roman"/>
          <w:color w:val="000000" w:themeColor="text1"/>
          <w:sz w:val="28"/>
          <w:szCs w:val="28"/>
          <w:lang w:eastAsia="ru-RU"/>
        </w:rPr>
      </w:pPr>
      <w:r w:rsidRPr="00516FB4">
        <w:rPr>
          <w:rFonts w:ascii="Times New Roman" w:eastAsia="Times New Roman" w:hAnsi="Times New Roman" w:cs="Times New Roman"/>
          <w:color w:val="000000" w:themeColor="text1"/>
          <w:sz w:val="28"/>
          <w:szCs w:val="28"/>
          <w:lang w:eastAsia="ru-RU"/>
        </w:rPr>
        <w:t>При обучении левшей, помните, что им тяжело даются абстрактные понятия, то, что нельзя пощупать (слова, цифры, термины). Поэтому старайтесь делать свои занятия максимально наглядными  и осязаемыми (чтобы м</w:t>
      </w:r>
      <w:r w:rsidR="004661ED" w:rsidRPr="009B25F3">
        <w:rPr>
          <w:rFonts w:ascii="Times New Roman" w:eastAsia="Times New Roman" w:hAnsi="Times New Roman" w:cs="Times New Roman"/>
          <w:color w:val="000000" w:themeColor="text1"/>
          <w:sz w:val="28"/>
          <w:szCs w:val="28"/>
          <w:lang w:eastAsia="ru-RU"/>
        </w:rPr>
        <w:t>ожно было пощупать, потрогать</w:t>
      </w:r>
      <w:r w:rsidRPr="00516FB4">
        <w:rPr>
          <w:rFonts w:ascii="Times New Roman" w:eastAsia="Times New Roman" w:hAnsi="Times New Roman" w:cs="Times New Roman"/>
          <w:color w:val="000000" w:themeColor="text1"/>
          <w:sz w:val="28"/>
          <w:szCs w:val="28"/>
          <w:lang w:eastAsia="ru-RU"/>
        </w:rPr>
        <w:t>).</w:t>
      </w:r>
    </w:p>
    <w:p w:rsidR="00516FB4" w:rsidRPr="00516FB4" w:rsidRDefault="00516FB4" w:rsidP="00413FA6">
      <w:pPr>
        <w:shd w:val="clear" w:color="auto" w:fill="FAFCFF"/>
        <w:spacing w:line="240" w:lineRule="auto"/>
        <w:jc w:val="both"/>
        <w:rPr>
          <w:rFonts w:ascii="Times New Roman" w:eastAsia="Times New Roman" w:hAnsi="Times New Roman" w:cs="Times New Roman"/>
          <w:color w:val="000000" w:themeColor="text1"/>
          <w:sz w:val="28"/>
          <w:szCs w:val="28"/>
          <w:lang w:eastAsia="ru-RU"/>
        </w:rPr>
      </w:pPr>
      <w:r w:rsidRPr="00516FB4">
        <w:rPr>
          <w:rFonts w:ascii="Times New Roman" w:eastAsia="Times New Roman" w:hAnsi="Times New Roman" w:cs="Times New Roman"/>
          <w:color w:val="000000" w:themeColor="text1"/>
          <w:sz w:val="28"/>
          <w:szCs w:val="28"/>
          <w:lang w:eastAsia="ru-RU"/>
        </w:rPr>
        <w:t>Для того</w:t>
      </w:r>
      <w:proofErr w:type="gramStart"/>
      <w:r w:rsidRPr="00516FB4">
        <w:rPr>
          <w:rFonts w:ascii="Times New Roman" w:eastAsia="Times New Roman" w:hAnsi="Times New Roman" w:cs="Times New Roman"/>
          <w:color w:val="000000" w:themeColor="text1"/>
          <w:sz w:val="28"/>
          <w:szCs w:val="28"/>
          <w:lang w:eastAsia="ru-RU"/>
        </w:rPr>
        <w:t>,</w:t>
      </w:r>
      <w:proofErr w:type="gramEnd"/>
      <w:r w:rsidRPr="00516FB4">
        <w:rPr>
          <w:rFonts w:ascii="Times New Roman" w:eastAsia="Times New Roman" w:hAnsi="Times New Roman" w:cs="Times New Roman"/>
          <w:color w:val="000000" w:themeColor="text1"/>
          <w:sz w:val="28"/>
          <w:szCs w:val="28"/>
          <w:lang w:eastAsia="ru-RU"/>
        </w:rPr>
        <w:t xml:space="preserve"> чтобы помочь левше выучить наизусть стихотворение или правило по школьному предмету, используйте его образную память.</w:t>
      </w:r>
    </w:p>
    <w:p w:rsidR="00516FB4" w:rsidRPr="00516FB4" w:rsidRDefault="00516FB4" w:rsidP="00413FA6">
      <w:pPr>
        <w:numPr>
          <w:ilvl w:val="0"/>
          <w:numId w:val="2"/>
        </w:numPr>
        <w:shd w:val="clear" w:color="auto" w:fill="FAFCFF"/>
        <w:spacing w:before="100" w:beforeAutospacing="1" w:line="240" w:lineRule="auto"/>
        <w:jc w:val="both"/>
        <w:rPr>
          <w:rFonts w:ascii="Times New Roman" w:eastAsia="Times New Roman" w:hAnsi="Times New Roman" w:cs="Times New Roman"/>
          <w:color w:val="000000" w:themeColor="text1"/>
          <w:sz w:val="28"/>
          <w:szCs w:val="28"/>
          <w:lang w:eastAsia="ru-RU"/>
        </w:rPr>
      </w:pPr>
      <w:r w:rsidRPr="009B25F3">
        <w:rPr>
          <w:rFonts w:ascii="Times New Roman" w:eastAsia="Times New Roman" w:hAnsi="Times New Roman" w:cs="Times New Roman"/>
          <w:b/>
          <w:bCs/>
          <w:color w:val="000000" w:themeColor="text1"/>
          <w:sz w:val="28"/>
          <w:szCs w:val="28"/>
          <w:lang w:eastAsia="ru-RU"/>
        </w:rPr>
        <w:t>Тренируйте речь и слуховое внимание</w:t>
      </w:r>
      <w:r w:rsidRPr="00516FB4">
        <w:rPr>
          <w:rFonts w:ascii="Times New Roman" w:eastAsia="Times New Roman" w:hAnsi="Times New Roman" w:cs="Times New Roman"/>
          <w:color w:val="000000" w:themeColor="text1"/>
          <w:sz w:val="28"/>
          <w:szCs w:val="28"/>
          <w:lang w:eastAsia="ru-RU"/>
        </w:rPr>
        <w:t>. Больше разговаривайте, объясняйте, играйте в игры на развитие речи.</w:t>
      </w:r>
      <w:r w:rsidR="004661ED" w:rsidRPr="009B25F3">
        <w:rPr>
          <w:rFonts w:ascii="Times New Roman" w:eastAsia="Times New Roman" w:hAnsi="Times New Roman" w:cs="Times New Roman"/>
          <w:color w:val="000000" w:themeColor="text1"/>
          <w:sz w:val="28"/>
          <w:szCs w:val="28"/>
          <w:lang w:eastAsia="ru-RU"/>
        </w:rPr>
        <w:t xml:space="preserve"> </w:t>
      </w:r>
      <w:r w:rsidRPr="00516FB4">
        <w:rPr>
          <w:rFonts w:ascii="Times New Roman" w:eastAsia="Times New Roman" w:hAnsi="Times New Roman" w:cs="Times New Roman"/>
          <w:color w:val="000000" w:themeColor="text1"/>
          <w:sz w:val="28"/>
          <w:szCs w:val="28"/>
          <w:lang w:eastAsia="ru-RU"/>
        </w:rPr>
        <w:t>Причем вашу речь, беседу, лучше подкреплять яркими образами, впечатлениями, тогда значение слов легче запомнится. Например, одно дело – если вы показываете лошадь в книге и называете «лошадь», другое дело – если малыш погладил настоящую лошадь, может быть, покатался на ней. Во втором случае он точно запомнит, что это была «лошадь».</w:t>
      </w:r>
    </w:p>
    <w:p w:rsidR="00516FB4" w:rsidRPr="00516FB4" w:rsidRDefault="00516FB4" w:rsidP="00413FA6">
      <w:pPr>
        <w:numPr>
          <w:ilvl w:val="0"/>
          <w:numId w:val="2"/>
        </w:numPr>
        <w:shd w:val="clear" w:color="auto" w:fill="FAFCFF"/>
        <w:spacing w:before="100" w:beforeAutospacing="1" w:line="240" w:lineRule="auto"/>
        <w:jc w:val="both"/>
        <w:rPr>
          <w:rFonts w:ascii="Times New Roman" w:eastAsia="Times New Roman" w:hAnsi="Times New Roman" w:cs="Times New Roman"/>
          <w:color w:val="000000" w:themeColor="text1"/>
          <w:sz w:val="28"/>
          <w:szCs w:val="28"/>
          <w:lang w:eastAsia="ru-RU"/>
        </w:rPr>
      </w:pPr>
      <w:r w:rsidRPr="009B25F3">
        <w:rPr>
          <w:rFonts w:ascii="Times New Roman" w:eastAsia="Times New Roman" w:hAnsi="Times New Roman" w:cs="Times New Roman"/>
          <w:b/>
          <w:bCs/>
          <w:color w:val="000000" w:themeColor="text1"/>
          <w:sz w:val="28"/>
          <w:szCs w:val="28"/>
          <w:lang w:eastAsia="ru-RU"/>
        </w:rPr>
        <w:t>Включайте ребенка в выполнение бытовых действий</w:t>
      </w:r>
      <w:r w:rsidRPr="00516FB4">
        <w:rPr>
          <w:rFonts w:ascii="Times New Roman" w:eastAsia="Times New Roman" w:hAnsi="Times New Roman" w:cs="Times New Roman"/>
          <w:color w:val="000000" w:themeColor="text1"/>
          <w:sz w:val="28"/>
          <w:szCs w:val="28"/>
          <w:lang w:eastAsia="ru-RU"/>
        </w:rPr>
        <w:t> (убрать игрушки, помочь маме на кухне) – такая деятельность незаметно, но эффективно развивает мелкую моторику, глазомер, ориентацию в пространстве.</w:t>
      </w:r>
    </w:p>
    <w:p w:rsidR="00516FB4" w:rsidRPr="00626A59" w:rsidRDefault="00516FB4" w:rsidP="00626A59">
      <w:pPr>
        <w:shd w:val="clear" w:color="auto" w:fill="FFFFFF"/>
        <w:spacing w:line="240" w:lineRule="auto"/>
        <w:rPr>
          <w:rFonts w:ascii="Arial" w:eastAsia="Times New Roman" w:hAnsi="Arial" w:cs="Arial"/>
          <w:color w:val="000000"/>
          <w:lang w:eastAsia="ru-RU"/>
        </w:rPr>
      </w:pPr>
    </w:p>
    <w:p w:rsidR="00626A59" w:rsidRDefault="00626A59" w:rsidP="00626A59">
      <w:pPr>
        <w:pStyle w:val="a3"/>
        <w:spacing w:line="360" w:lineRule="auto"/>
        <w:jc w:val="right"/>
        <w:rPr>
          <w:color w:val="000000" w:themeColor="text1"/>
          <w:sz w:val="28"/>
          <w:szCs w:val="28"/>
        </w:rPr>
      </w:pPr>
      <w:r>
        <w:rPr>
          <w:color w:val="000000" w:themeColor="text1"/>
          <w:sz w:val="28"/>
          <w:szCs w:val="28"/>
        </w:rPr>
        <w:t>Подготовила учитель-логопед Зыкова Татьяна Николаевна</w:t>
      </w:r>
    </w:p>
    <w:p w:rsidR="00626A59" w:rsidRDefault="00626A59" w:rsidP="00626A59">
      <w:pPr>
        <w:pStyle w:val="a3"/>
        <w:spacing w:line="360" w:lineRule="auto"/>
        <w:jc w:val="right"/>
        <w:rPr>
          <w:color w:val="000000" w:themeColor="text1"/>
          <w:sz w:val="28"/>
          <w:szCs w:val="28"/>
        </w:rPr>
      </w:pPr>
      <w:r>
        <w:rPr>
          <w:color w:val="000000" w:themeColor="text1"/>
          <w:sz w:val="28"/>
          <w:szCs w:val="28"/>
        </w:rPr>
        <w:t>Май 2024</w:t>
      </w:r>
    </w:p>
    <w:p w:rsidR="009A54B8" w:rsidRDefault="009A54B8"/>
    <w:sectPr w:rsidR="009A54B8" w:rsidSect="009A54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8678B"/>
    <w:multiLevelType w:val="multilevel"/>
    <w:tmpl w:val="0B44A0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D0083C"/>
    <w:multiLevelType w:val="multilevel"/>
    <w:tmpl w:val="ABF8D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626A59"/>
    <w:rsid w:val="000A0B23"/>
    <w:rsid w:val="001E7DE3"/>
    <w:rsid w:val="0029797E"/>
    <w:rsid w:val="002A2964"/>
    <w:rsid w:val="00413FA6"/>
    <w:rsid w:val="004661ED"/>
    <w:rsid w:val="00516FB4"/>
    <w:rsid w:val="00583A4F"/>
    <w:rsid w:val="00626A59"/>
    <w:rsid w:val="006633C2"/>
    <w:rsid w:val="007D05E6"/>
    <w:rsid w:val="008C4A6F"/>
    <w:rsid w:val="0093787B"/>
    <w:rsid w:val="009A54B8"/>
    <w:rsid w:val="009B25F3"/>
    <w:rsid w:val="00C86C09"/>
    <w:rsid w:val="00D86D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A59"/>
  </w:style>
  <w:style w:type="paragraph" w:styleId="1">
    <w:name w:val="heading 1"/>
    <w:basedOn w:val="a"/>
    <w:next w:val="a"/>
    <w:link w:val="10"/>
    <w:uiPriority w:val="9"/>
    <w:qFormat/>
    <w:rsid w:val="00583A4F"/>
    <w:pPr>
      <w:keepNext/>
      <w:keepLines/>
      <w:spacing w:before="480" w:after="0"/>
      <w:jc w:val="center"/>
      <w:outlineLvl w:val="0"/>
    </w:pPr>
    <w:rPr>
      <w:rFonts w:ascii="Times New Roman" w:eastAsiaTheme="majorEastAsia" w:hAnsi="Times New Roman" w:cstheme="majorBidi"/>
      <w:b/>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3A4F"/>
    <w:rPr>
      <w:rFonts w:ascii="Times New Roman" w:eastAsiaTheme="majorEastAsia" w:hAnsi="Times New Roman" w:cstheme="majorBidi"/>
      <w:b/>
      <w:bCs/>
      <w:sz w:val="32"/>
      <w:szCs w:val="28"/>
    </w:rPr>
  </w:style>
  <w:style w:type="paragraph" w:styleId="a3">
    <w:name w:val="List Paragraph"/>
    <w:basedOn w:val="a"/>
    <w:uiPriority w:val="34"/>
    <w:qFormat/>
    <w:rsid w:val="00626A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26A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626A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26A59"/>
  </w:style>
  <w:style w:type="character" w:customStyle="1" w:styleId="c0">
    <w:name w:val="c0"/>
    <w:basedOn w:val="a0"/>
    <w:rsid w:val="00626A59"/>
  </w:style>
  <w:style w:type="character" w:customStyle="1" w:styleId="c3">
    <w:name w:val="c3"/>
    <w:basedOn w:val="a0"/>
    <w:rsid w:val="00626A59"/>
  </w:style>
  <w:style w:type="character" w:customStyle="1" w:styleId="c17">
    <w:name w:val="c17"/>
    <w:basedOn w:val="a0"/>
    <w:rsid w:val="00626A59"/>
  </w:style>
  <w:style w:type="character" w:customStyle="1" w:styleId="c8">
    <w:name w:val="c8"/>
    <w:basedOn w:val="a0"/>
    <w:rsid w:val="00626A59"/>
  </w:style>
  <w:style w:type="character" w:customStyle="1" w:styleId="c9">
    <w:name w:val="c9"/>
    <w:basedOn w:val="a0"/>
    <w:rsid w:val="00626A59"/>
  </w:style>
  <w:style w:type="character" w:customStyle="1" w:styleId="c7">
    <w:name w:val="c7"/>
    <w:basedOn w:val="a0"/>
    <w:rsid w:val="00626A59"/>
  </w:style>
  <w:style w:type="character" w:customStyle="1" w:styleId="c19">
    <w:name w:val="c19"/>
    <w:basedOn w:val="a0"/>
    <w:rsid w:val="00626A59"/>
  </w:style>
  <w:style w:type="character" w:customStyle="1" w:styleId="c18">
    <w:name w:val="c18"/>
    <w:basedOn w:val="a0"/>
    <w:rsid w:val="00626A59"/>
  </w:style>
  <w:style w:type="paragraph" w:customStyle="1" w:styleId="c1">
    <w:name w:val="c1"/>
    <w:basedOn w:val="a"/>
    <w:rsid w:val="00626A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26A59"/>
  </w:style>
  <w:style w:type="character" w:styleId="a4">
    <w:name w:val="Hyperlink"/>
    <w:basedOn w:val="a0"/>
    <w:uiPriority w:val="99"/>
    <w:semiHidden/>
    <w:unhideWhenUsed/>
    <w:rsid w:val="00626A59"/>
    <w:rPr>
      <w:color w:val="0000FF"/>
      <w:u w:val="single"/>
    </w:rPr>
  </w:style>
  <w:style w:type="character" w:customStyle="1" w:styleId="c2">
    <w:name w:val="c2"/>
    <w:basedOn w:val="a0"/>
    <w:rsid w:val="00626A59"/>
  </w:style>
  <w:style w:type="character" w:customStyle="1" w:styleId="c10">
    <w:name w:val="c10"/>
    <w:basedOn w:val="a0"/>
    <w:rsid w:val="00626A59"/>
  </w:style>
  <w:style w:type="character" w:customStyle="1" w:styleId="c12">
    <w:name w:val="c12"/>
    <w:basedOn w:val="a0"/>
    <w:rsid w:val="00626A59"/>
  </w:style>
  <w:style w:type="paragraph" w:styleId="a5">
    <w:name w:val="Normal (Web)"/>
    <w:basedOn w:val="a"/>
    <w:uiPriority w:val="99"/>
    <w:semiHidden/>
    <w:unhideWhenUsed/>
    <w:rsid w:val="00516F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16FB4"/>
    <w:rPr>
      <w:b/>
      <w:bCs/>
    </w:rPr>
  </w:style>
</w:styles>
</file>

<file path=word/webSettings.xml><?xml version="1.0" encoding="utf-8"?>
<w:webSettings xmlns:r="http://schemas.openxmlformats.org/officeDocument/2006/relationships" xmlns:w="http://schemas.openxmlformats.org/wordprocessingml/2006/main">
  <w:divs>
    <w:div w:id="179783747">
      <w:bodyDiv w:val="1"/>
      <w:marLeft w:val="0"/>
      <w:marRight w:val="0"/>
      <w:marTop w:val="0"/>
      <w:marBottom w:val="0"/>
      <w:divBdr>
        <w:top w:val="none" w:sz="0" w:space="0" w:color="auto"/>
        <w:left w:val="none" w:sz="0" w:space="0" w:color="auto"/>
        <w:bottom w:val="none" w:sz="0" w:space="0" w:color="auto"/>
        <w:right w:val="none" w:sz="0" w:space="0" w:color="auto"/>
      </w:divBdr>
    </w:div>
    <w:div w:id="343752018">
      <w:bodyDiv w:val="1"/>
      <w:marLeft w:val="0"/>
      <w:marRight w:val="0"/>
      <w:marTop w:val="0"/>
      <w:marBottom w:val="0"/>
      <w:divBdr>
        <w:top w:val="none" w:sz="0" w:space="0" w:color="auto"/>
        <w:left w:val="none" w:sz="0" w:space="0" w:color="auto"/>
        <w:bottom w:val="none" w:sz="0" w:space="0" w:color="auto"/>
        <w:right w:val="none" w:sz="0" w:space="0" w:color="auto"/>
      </w:divBdr>
    </w:div>
    <w:div w:id="1240363373">
      <w:bodyDiv w:val="1"/>
      <w:marLeft w:val="0"/>
      <w:marRight w:val="0"/>
      <w:marTop w:val="0"/>
      <w:marBottom w:val="0"/>
      <w:divBdr>
        <w:top w:val="none" w:sz="0" w:space="0" w:color="auto"/>
        <w:left w:val="none" w:sz="0" w:space="0" w:color="auto"/>
        <w:bottom w:val="none" w:sz="0" w:space="0" w:color="auto"/>
        <w:right w:val="none" w:sz="0" w:space="0" w:color="auto"/>
      </w:divBdr>
    </w:div>
    <w:div w:id="185789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772</Words>
  <Characters>4407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2024-05-05T09:46:00Z</dcterms:created>
  <dcterms:modified xsi:type="dcterms:W3CDTF">2024-05-05T11:16:00Z</dcterms:modified>
</cp:coreProperties>
</file>