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26" w:rsidRDefault="005C3526" w:rsidP="005C352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 75»</w:t>
      </w:r>
    </w:p>
    <w:p w:rsidR="005C3526" w:rsidRDefault="005C3526" w:rsidP="005C352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5C3526" w:rsidRDefault="005C3526" w:rsidP="005C352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83895">
        <w:rPr>
          <w:rFonts w:ascii="Times New Roman" w:hAnsi="Times New Roman" w:cs="Times New Roman"/>
          <w:sz w:val="28"/>
          <w:szCs w:val="28"/>
        </w:rPr>
        <w:t>Воспитание чувства любви к своей малой Родине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83895" w:rsidRPr="002E6769" w:rsidRDefault="00383895" w:rsidP="002E6769">
      <w:pPr>
        <w:pStyle w:val="c0"/>
        <w:shd w:val="clear" w:color="auto" w:fill="FFFFFF"/>
        <w:spacing w:before="0" w:beforeAutospacing="0" w:after="24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E6769">
        <w:rPr>
          <w:rStyle w:val="c2"/>
          <w:color w:val="000000"/>
          <w:sz w:val="28"/>
          <w:szCs w:val="28"/>
        </w:rPr>
        <w:t xml:space="preserve">Вопрос воспитания у детей любви к родному городу и краю в детском саду и семье всегда был и остается важным. 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</w:t>
      </w:r>
      <w:r w:rsidR="005030B7" w:rsidRPr="002E6769">
        <w:rPr>
          <w:rStyle w:val="c2"/>
          <w:color w:val="000000"/>
          <w:sz w:val="28"/>
          <w:szCs w:val="28"/>
        </w:rPr>
        <w:t xml:space="preserve">ощущение своей неразрывности ко </w:t>
      </w:r>
      <w:r w:rsidRPr="002E6769">
        <w:rPr>
          <w:rStyle w:val="c2"/>
          <w:color w:val="000000"/>
          <w:sz w:val="28"/>
          <w:szCs w:val="28"/>
        </w:rPr>
        <w:t>всем окружающим, и желание сохранять и приумножать богатства своей страны. Всё начинается с семьи, с её традиций.</w:t>
      </w:r>
    </w:p>
    <w:p w:rsidR="00383895" w:rsidRPr="002E6769" w:rsidRDefault="00383895" w:rsidP="00D67FF1">
      <w:pPr>
        <w:pStyle w:val="c0"/>
        <w:shd w:val="clear" w:color="auto" w:fill="FFFFFF"/>
        <w:spacing w:before="0" w:beforeAutospacing="0" w:after="24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E6769">
        <w:rPr>
          <w:rStyle w:val="c2"/>
          <w:color w:val="000000"/>
          <w:sz w:val="28"/>
          <w:szCs w:val="28"/>
        </w:rPr>
        <w:t>С чего необходимо начинать? Конечно, с самого дорогого, с близких и родных, с самого ребёнка. Понимание чувства патриотизма, любви к Родине приходит к ребёнку именно в семье через ощущения матери и отца. Именно в любви ребёнка к своей матери и своему отцу заложено его будущее чувство семейного воспитания.</w:t>
      </w:r>
    </w:p>
    <w:p w:rsidR="00383895" w:rsidRPr="002E6769" w:rsidRDefault="00383895" w:rsidP="00D67FF1">
      <w:pPr>
        <w:pStyle w:val="c0"/>
        <w:shd w:val="clear" w:color="auto" w:fill="FFFFFF"/>
        <w:spacing w:before="0" w:beforeAutospacing="0" w:after="24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E6769">
        <w:rPr>
          <w:rStyle w:val="c2"/>
          <w:color w:val="000000"/>
          <w:sz w:val="28"/>
          <w:szCs w:val="28"/>
        </w:rPr>
        <w:t>Сохранение во многих семьях обычаев и традиций, которые передаются из поколения в поколение, своеобразие семейных и родственных отношений являются хорошим средством передачи семейного житейского опыта детям, способствует созданию гуманных отношений в обществе и в целом положительно влияют на личность ребёнка.</w:t>
      </w:r>
    </w:p>
    <w:p w:rsidR="00383895" w:rsidRPr="002E6769" w:rsidRDefault="00383895" w:rsidP="0056463E">
      <w:pPr>
        <w:pStyle w:val="c0"/>
        <w:shd w:val="clear" w:color="auto" w:fill="FFFFFF"/>
        <w:spacing w:before="0" w:beforeAutospacing="0" w:after="24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E6769">
        <w:rPr>
          <w:rStyle w:val="c2"/>
          <w:color w:val="000000"/>
          <w:sz w:val="28"/>
          <w:szCs w:val="28"/>
        </w:rPr>
        <w:t>Знакомство с городом в детском саду осуществляется через разные формы работы с детьми: дидактические игры, занятия и викторины, выставки. Однако этого мало. Здесь нам нужна ваша помощь. Просим вас, гуляя по улицам обращать внимание на красоту домов и зданий, на архитектурные памятники, спортивные сооружения, особенности природы, на то, как люди украшают родной город (клумбы с цветами, фасады зданий, магазинов), заботятся о его привлекательности и чистоте.</w:t>
      </w:r>
    </w:p>
    <w:p w:rsidR="001442C7" w:rsidRPr="002E6769" w:rsidRDefault="001442C7" w:rsidP="0056463E">
      <w:pPr>
        <w:pStyle w:val="c0"/>
        <w:shd w:val="clear" w:color="auto" w:fill="FFFFFF"/>
        <w:spacing w:before="0" w:beforeAutospacing="0" w:after="24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56463E">
        <w:rPr>
          <w:rStyle w:val="c10"/>
          <w:bCs/>
          <w:color w:val="000000"/>
          <w:sz w:val="28"/>
          <w:szCs w:val="28"/>
        </w:rPr>
        <w:t>Прогулки.</w:t>
      </w:r>
      <w:r w:rsidRPr="002E6769">
        <w:rPr>
          <w:rStyle w:val="c7"/>
          <w:color w:val="000000"/>
          <w:sz w:val="28"/>
          <w:szCs w:val="28"/>
        </w:rPr>
        <w:t> По улицам города, к достопримечательностям очень важны совместные прогулки родителей с детьми, во время которых предложите игру «Кто больше заметит интересного?», «Давай рассказывать друг другу, кто больше интересного заметит на нашей улице?» и др. Обращайте внимание детей на транспорт, здания, людей, природу. Помогите ребёнку увидеть то, что наиболее важно: труд людей, преобразования облика города и др. Рассказывайте детям о памятниках, достопримечательностях, как люди чтят память о героях ВОВ, труда.</w:t>
      </w:r>
    </w:p>
    <w:p w:rsidR="001442C7" w:rsidRPr="002E6769" w:rsidRDefault="001442C7" w:rsidP="0056463E">
      <w:pPr>
        <w:pStyle w:val="c0"/>
        <w:shd w:val="clear" w:color="auto" w:fill="FFFFFF"/>
        <w:spacing w:before="0" w:beforeAutospacing="0" w:after="24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56463E">
        <w:rPr>
          <w:rStyle w:val="c10"/>
          <w:bCs/>
          <w:color w:val="000000"/>
          <w:sz w:val="28"/>
          <w:szCs w:val="28"/>
        </w:rPr>
        <w:t>Беседы-рассказы о своей работе.</w:t>
      </w:r>
      <w:r w:rsidRPr="002E6769">
        <w:rPr>
          <w:rStyle w:val="c7"/>
          <w:color w:val="000000"/>
          <w:sz w:val="28"/>
          <w:szCs w:val="28"/>
        </w:rPr>
        <w:t xml:space="preserve"> Расскажите детям о своей профессии, предприятии, на котором работаете. Что вы делаете, какую пользу приносит людям ваш труд, что вам нравится в вашей работе, каких нравственных качеств она требует (ответственности, внимания, умения, контактировать с </w:t>
      </w:r>
      <w:r w:rsidRPr="002E6769">
        <w:rPr>
          <w:rStyle w:val="c7"/>
          <w:color w:val="000000"/>
          <w:sz w:val="28"/>
          <w:szCs w:val="28"/>
        </w:rPr>
        <w:lastRenderedPageBreak/>
        <w:t>другими людьми и др.) Что было бы, если бы вы работали плохо. Если есть возможность, проведите экскурсию с ребёнком на месте своей работы. Рассказывайте, какую продукцию производит ваше предприятие, кому и для чего она нужна, куда её отправляют. Попросите коллег по работе рассказать о своей профессии ребёнку.</w:t>
      </w:r>
    </w:p>
    <w:p w:rsidR="001442C7" w:rsidRPr="002E6769" w:rsidRDefault="001442C7" w:rsidP="00EF2459">
      <w:pPr>
        <w:pStyle w:val="c0"/>
        <w:shd w:val="clear" w:color="auto" w:fill="FFFFFF"/>
        <w:spacing w:before="0" w:beforeAutospacing="0" w:after="24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EF2459">
        <w:rPr>
          <w:rStyle w:val="c10"/>
          <w:bCs/>
          <w:color w:val="000000"/>
          <w:sz w:val="28"/>
          <w:szCs w:val="28"/>
        </w:rPr>
        <w:t>Игры со строительным материалом, конструктором.</w:t>
      </w:r>
      <w:r w:rsidRPr="002E6769">
        <w:rPr>
          <w:rStyle w:val="c2"/>
          <w:color w:val="000000"/>
          <w:sz w:val="28"/>
          <w:szCs w:val="28"/>
        </w:rPr>
        <w:t xml:space="preserve"> Предложите ребёнку построить дом, улицу, на котором он живёт, детскую площадку. Поиграйте в «новоселье», помогите </w:t>
      </w:r>
      <w:proofErr w:type="gramStart"/>
      <w:r w:rsidRPr="002E6769">
        <w:rPr>
          <w:rStyle w:val="c2"/>
          <w:color w:val="000000"/>
          <w:sz w:val="28"/>
          <w:szCs w:val="28"/>
        </w:rPr>
        <w:t>разместить игрушки</w:t>
      </w:r>
      <w:proofErr w:type="gramEnd"/>
      <w:r w:rsidRPr="002E6769">
        <w:rPr>
          <w:rStyle w:val="c2"/>
          <w:color w:val="000000"/>
          <w:sz w:val="28"/>
          <w:szCs w:val="28"/>
        </w:rPr>
        <w:t>, чтобы им было комфортно. Подумайте и постройте  город будущего, чтобы он был красив и удобен.</w:t>
      </w:r>
    </w:p>
    <w:p w:rsidR="001442C7" w:rsidRPr="002E6769" w:rsidRDefault="001442C7" w:rsidP="00EF2459">
      <w:pPr>
        <w:pStyle w:val="c0"/>
        <w:shd w:val="clear" w:color="auto" w:fill="FFFFFF"/>
        <w:spacing w:before="0" w:beforeAutospacing="0" w:after="24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EF2459">
        <w:rPr>
          <w:rStyle w:val="c10"/>
          <w:bCs/>
          <w:color w:val="000000"/>
          <w:sz w:val="28"/>
          <w:szCs w:val="28"/>
        </w:rPr>
        <w:t>Игрушки.</w:t>
      </w:r>
      <w:r w:rsidRPr="002E6769">
        <w:rPr>
          <w:rStyle w:val="c2"/>
          <w:color w:val="000000"/>
          <w:sz w:val="28"/>
          <w:szCs w:val="28"/>
        </w:rPr>
        <w:t> Приучайте ребёнка бережно относиться к вещам, игрушкам, книгам. Объясните ему, что в каждую вещь вложен труд многих людей. Продемонстрируйте на конкретном примере: «Как ты думаешь, сколько людей трудилось, чтобы сделать для тебя рубашку? Давай посчитаем?». Давайте возможность ребёнку сначала самому назвать профессии тех, кто делал рубашку. А затем дополните его познания.</w:t>
      </w:r>
    </w:p>
    <w:p w:rsidR="001442C7" w:rsidRPr="002E6769" w:rsidRDefault="001442C7" w:rsidP="006A7E90">
      <w:pPr>
        <w:pStyle w:val="c0"/>
        <w:shd w:val="clear" w:color="auto" w:fill="FFFFFF"/>
        <w:spacing w:before="0" w:beforeAutospacing="0" w:after="24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6A7E90">
        <w:rPr>
          <w:rStyle w:val="c10"/>
          <w:bCs/>
          <w:color w:val="000000"/>
          <w:sz w:val="28"/>
          <w:szCs w:val="28"/>
        </w:rPr>
        <w:t>Коллекции.</w:t>
      </w:r>
      <w:r w:rsidRPr="002E6769">
        <w:rPr>
          <w:rStyle w:val="c2"/>
          <w:color w:val="000000"/>
          <w:sz w:val="28"/>
          <w:szCs w:val="28"/>
        </w:rPr>
        <w:t> Коллекционирование расширяет, уточняет знания. Коллекционировать можно марки, значки, открытки, календари о природе, городах, достопримечательностях родного края. Для ребёнка очень важно поделиться впечатлениями, информацией, пусть он приносит свою коллекцию в детский сад и расскажет о ней другим детям.</w:t>
      </w:r>
    </w:p>
    <w:p w:rsidR="001442C7" w:rsidRPr="002E6769" w:rsidRDefault="001442C7" w:rsidP="006A7E90">
      <w:pPr>
        <w:pStyle w:val="c0"/>
        <w:shd w:val="clear" w:color="auto" w:fill="FFFFFF"/>
        <w:spacing w:before="0" w:beforeAutospacing="0" w:after="24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6A7E90">
        <w:rPr>
          <w:rStyle w:val="c10"/>
          <w:bCs/>
          <w:color w:val="000000"/>
          <w:sz w:val="28"/>
          <w:szCs w:val="28"/>
        </w:rPr>
        <w:t>Посещение музеев, выставок и др</w:t>
      </w:r>
      <w:r w:rsidRPr="002E6769">
        <w:rPr>
          <w:rStyle w:val="c10"/>
          <w:b/>
          <w:bCs/>
          <w:color w:val="000000"/>
          <w:sz w:val="28"/>
          <w:szCs w:val="28"/>
        </w:rPr>
        <w:t>.</w:t>
      </w:r>
      <w:r w:rsidRPr="002E6769">
        <w:rPr>
          <w:rStyle w:val="c7"/>
          <w:color w:val="000000"/>
          <w:sz w:val="28"/>
          <w:szCs w:val="28"/>
        </w:rPr>
        <w:t> Обогащайте ребёнка впечатлениями, но очень важно не утомить ребёнка, не перенасытить его информацией, не вызвать угасание интереса. Быть в музее нужно столько, сколько это интересно ребёнку. Лучше посещать музеи в несколько этапов, в зависимости от возраста и интереса ребёнка.</w:t>
      </w:r>
    </w:p>
    <w:p w:rsidR="001442C7" w:rsidRPr="002E6769" w:rsidRDefault="001442C7" w:rsidP="00670B44">
      <w:pPr>
        <w:pStyle w:val="c0"/>
        <w:shd w:val="clear" w:color="auto" w:fill="FFFFFF"/>
        <w:spacing w:before="0" w:beforeAutospacing="0" w:after="24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670B44">
        <w:rPr>
          <w:rStyle w:val="c10"/>
          <w:bCs/>
          <w:color w:val="000000"/>
          <w:sz w:val="28"/>
          <w:szCs w:val="28"/>
        </w:rPr>
        <w:t>История.</w:t>
      </w:r>
      <w:r w:rsidRPr="002E6769">
        <w:rPr>
          <w:rStyle w:val="c2"/>
          <w:color w:val="000000"/>
          <w:sz w:val="28"/>
          <w:szCs w:val="28"/>
        </w:rPr>
        <w:t> Детей дошкольного возраста обязательно надо знакомить с героями ВОВ, с медалями, орденами, семейными реликвиями. Чтение литературы о ВОВ, о подвигах героев, слушание песен военных лет, участие в параде 9 Мая – формирует у детей понятие, что война это не лёгкое, увлекательное действие, а общая беда, и что от них зависит будущее Родины</w:t>
      </w:r>
    </w:p>
    <w:p w:rsidR="001442C7" w:rsidRPr="002E6769" w:rsidRDefault="001442C7" w:rsidP="00670B44">
      <w:pPr>
        <w:pStyle w:val="c0"/>
        <w:shd w:val="clear" w:color="auto" w:fill="FFFFFF"/>
        <w:spacing w:before="0" w:beforeAutospacing="0" w:after="24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E6769">
        <w:rPr>
          <w:rStyle w:val="c7"/>
          <w:color w:val="000000"/>
          <w:sz w:val="28"/>
          <w:szCs w:val="28"/>
        </w:rPr>
        <w:t>Дошкольное детство – важный период в нравственном становлении личности. Через общение в семье с близкими людьми, совместную деятельность ребёнок получает и осваивает первые уроки доброты и любви к родным местам, родному краю.</w:t>
      </w:r>
    </w:p>
    <w:p w:rsidR="001442C7" w:rsidRPr="002E6769" w:rsidRDefault="001442C7" w:rsidP="00670B44">
      <w:pPr>
        <w:pStyle w:val="c0"/>
        <w:shd w:val="clear" w:color="auto" w:fill="FFFFFF"/>
        <w:spacing w:before="0" w:beforeAutospacing="0" w:after="24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E6769">
        <w:rPr>
          <w:rStyle w:val="c7"/>
          <w:color w:val="000000"/>
          <w:sz w:val="28"/>
          <w:szCs w:val="28"/>
        </w:rPr>
        <w:t>С первых лет жизни ребёнка необходимо пробуждать в нём любовь к родной земле, воспитывать черты характера, которые помогут ему стать человеком и гражданином.</w:t>
      </w:r>
    </w:p>
    <w:p w:rsidR="001442C7" w:rsidRPr="005667C4" w:rsidRDefault="001442C7" w:rsidP="005667C4">
      <w:pPr>
        <w:pStyle w:val="c0"/>
        <w:shd w:val="clear" w:color="auto" w:fill="FFFFFF"/>
        <w:spacing w:before="0" w:beforeAutospacing="0" w:after="24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E6769">
        <w:rPr>
          <w:rStyle w:val="c2"/>
          <w:color w:val="000000"/>
          <w:sz w:val="28"/>
          <w:szCs w:val="28"/>
        </w:rPr>
        <w:t>Чувство Родины… Оно начинается у ребёнка с отношения к семье, к самым близким людям – отцу, матери, дедушке, бабушке. Это корни, связывающие его с родным домом и ближайшим окружением. И вид из окна дома, и детский сад, и панорама родного города, и посёлка, и родная природа – всё это Родина.</w:t>
      </w:r>
      <w:r w:rsidR="005667C4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2E6769">
        <w:rPr>
          <w:rStyle w:val="c7"/>
          <w:color w:val="000000"/>
          <w:sz w:val="28"/>
          <w:szCs w:val="28"/>
        </w:rPr>
        <w:t>Задача взрослых – отбирать из массы впечатлений, получаемых ребёнком, те, которые наиболее доступны ему: ближайшее окружение, природа и мир животных родного края, труд людей, отношения людей, общественные события.</w:t>
      </w:r>
      <w:r w:rsidR="00AA1486">
        <w:rPr>
          <w:rStyle w:val="c7"/>
          <w:color w:val="000000"/>
          <w:sz w:val="28"/>
          <w:szCs w:val="28"/>
        </w:rPr>
        <w:t xml:space="preserve"> </w:t>
      </w:r>
    </w:p>
    <w:p w:rsidR="005C3526" w:rsidRPr="009B02A7" w:rsidRDefault="005C3526" w:rsidP="005C3526">
      <w:pPr>
        <w:jc w:val="right"/>
        <w:rPr>
          <w:rFonts w:ascii="Times New Roman" w:hAnsi="Times New Roman" w:cs="Times New Roman"/>
          <w:sz w:val="28"/>
          <w:szCs w:val="28"/>
        </w:rPr>
      </w:pPr>
      <w:r w:rsidRPr="009B02A7">
        <w:rPr>
          <w:rFonts w:ascii="Times New Roman" w:hAnsi="Times New Roman" w:cs="Times New Roman"/>
          <w:sz w:val="28"/>
          <w:szCs w:val="28"/>
        </w:rPr>
        <w:t>Подготовила воспитатель Зыкова Татьяна Николаевна</w:t>
      </w:r>
    </w:p>
    <w:p w:rsidR="009A54B8" w:rsidRDefault="005C3526" w:rsidP="005C3526">
      <w:pPr>
        <w:jc w:val="right"/>
      </w:pPr>
      <w:r>
        <w:rPr>
          <w:rFonts w:ascii="Times New Roman" w:hAnsi="Times New Roman" w:cs="Times New Roman"/>
          <w:sz w:val="28"/>
          <w:szCs w:val="28"/>
        </w:rPr>
        <w:t>Май</w:t>
      </w:r>
      <w:r w:rsidRPr="009B02A7">
        <w:rPr>
          <w:rFonts w:ascii="Times New Roman" w:hAnsi="Times New Roman" w:cs="Times New Roman"/>
          <w:sz w:val="28"/>
          <w:szCs w:val="28"/>
        </w:rPr>
        <w:t xml:space="preserve"> 2024</w:t>
      </w:r>
    </w:p>
    <w:sectPr w:rsidR="009A54B8" w:rsidSect="009A5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7BFC"/>
    <w:multiLevelType w:val="hybridMultilevel"/>
    <w:tmpl w:val="9EDABBE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C3526"/>
    <w:rsid w:val="001442C7"/>
    <w:rsid w:val="002E6769"/>
    <w:rsid w:val="00367917"/>
    <w:rsid w:val="00383895"/>
    <w:rsid w:val="005030B7"/>
    <w:rsid w:val="0056463E"/>
    <w:rsid w:val="005667C4"/>
    <w:rsid w:val="00583A4F"/>
    <w:rsid w:val="005C3526"/>
    <w:rsid w:val="00670B44"/>
    <w:rsid w:val="006A7E90"/>
    <w:rsid w:val="007D05E6"/>
    <w:rsid w:val="00824198"/>
    <w:rsid w:val="008F71A4"/>
    <w:rsid w:val="009A54B8"/>
    <w:rsid w:val="00A002FD"/>
    <w:rsid w:val="00AA1486"/>
    <w:rsid w:val="00D67FF1"/>
    <w:rsid w:val="00D86D73"/>
    <w:rsid w:val="00EF2459"/>
    <w:rsid w:val="00F0604C"/>
    <w:rsid w:val="00F4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26"/>
    <w:rPr>
      <w:rFonts w:ascii="Calibri" w:eastAsia="SimSun" w:hAnsi="Calibri" w:cs="Arial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83A4F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A4F"/>
    <w:rPr>
      <w:rFonts w:ascii="Times New Roman" w:eastAsiaTheme="majorEastAsia" w:hAnsi="Times New Roman" w:cstheme="majorBidi"/>
      <w:b/>
      <w:bCs/>
      <w:sz w:val="32"/>
      <w:szCs w:val="28"/>
    </w:rPr>
  </w:style>
  <w:style w:type="paragraph" w:customStyle="1" w:styleId="c0">
    <w:name w:val="c0"/>
    <w:basedOn w:val="a"/>
    <w:rsid w:val="0038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3895"/>
  </w:style>
  <w:style w:type="character" w:customStyle="1" w:styleId="c10">
    <w:name w:val="c10"/>
    <w:basedOn w:val="a0"/>
    <w:rsid w:val="001442C7"/>
  </w:style>
  <w:style w:type="character" w:customStyle="1" w:styleId="c7">
    <w:name w:val="c7"/>
    <w:basedOn w:val="a0"/>
    <w:rsid w:val="001442C7"/>
  </w:style>
  <w:style w:type="character" w:customStyle="1" w:styleId="c18">
    <w:name w:val="c18"/>
    <w:basedOn w:val="a0"/>
    <w:rsid w:val="001442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2024-05-05T09:06:00Z</dcterms:created>
  <dcterms:modified xsi:type="dcterms:W3CDTF">2024-05-05T09:38:00Z</dcterms:modified>
</cp:coreProperties>
</file>