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8B" w:rsidRPr="007F7CF9" w:rsidRDefault="001E4F8B" w:rsidP="001E4F8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CF9">
        <w:rPr>
          <w:rFonts w:ascii="Times New Roman" w:hAnsi="Times New Roman" w:cs="Times New Roman"/>
          <w:color w:val="000000" w:themeColor="text1"/>
          <w:sz w:val="28"/>
          <w:szCs w:val="28"/>
        </w:rPr>
        <w:t>МДОУ «Детский сад № 75»</w:t>
      </w:r>
    </w:p>
    <w:p w:rsidR="001E4F8B" w:rsidRPr="007F7CF9" w:rsidRDefault="001E4F8B" w:rsidP="001E4F8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CF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</w:t>
      </w:r>
    </w:p>
    <w:p w:rsidR="001E4F8B" w:rsidRPr="007F7CF9" w:rsidRDefault="001E4F8B" w:rsidP="001E4F8B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C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53D1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Экспериментируйте с детьми дома</w:t>
      </w:r>
      <w:r w:rsidRPr="007F7C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751F1" w:rsidRDefault="002675EE" w:rsidP="0017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всего дошкольного детства, наряду с игровой деятельностью, огромное значение в развитии личности ребенка, в процессах социализации имеет познавательная деятельность, которая нами понимается как поиск знаний, приобретение знаний самостоятельно или под тактичным руководством взрослого, осуществляемого в процессе гуманистического взаимодействия, сотрудничества и сотворчества. Ребёнок познает объект в ходе практической деятельности с ним. Знания, полученные в результате собственного исследовательского поиска, значительно прочнее и надежнее. </w:t>
      </w:r>
      <w:r w:rsidR="006C57F9" w:rsidRPr="00144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Детское экспериментирование – это один из ведущих видов деятельности дошкольника.</w:t>
      </w:r>
      <w:r w:rsidR="0017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7F9"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Исследовательская, поисковая активность – </w:t>
      </w:r>
      <w:r w:rsidR="0017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естественное состояние ребенка. </w:t>
      </w:r>
      <w:r w:rsidR="006C57F9"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Толчком к началу экспериментирования может послужить удивление, любопытство, выдвинутая кем-то проблема или просьба. </w:t>
      </w:r>
    </w:p>
    <w:p w:rsidR="001751F1" w:rsidRDefault="006C57F9" w:rsidP="0017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Задача родителей</w:t>
      </w:r>
      <w:r w:rsidRPr="00144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развивать любознательность ребят, увлечь их самим процессом познания.</w:t>
      </w:r>
      <w:r w:rsidR="0017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F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Несложные опыты и эксперименты можно организовать и дома.</w:t>
      </w:r>
      <w:r w:rsidRPr="00144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этого не требуется больших усилий, только желание, немного фантазии и конечно, некоторые научные знания.</w:t>
      </w: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Любое место в квартире может стать местом для эксперимента.</w:t>
      </w:r>
    </w:p>
    <w:p w:rsidR="001751F1" w:rsidRDefault="006C57F9" w:rsidP="0017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Ванная комната: во время мытья ребёнок может узнать много интересного о свойствах воды, мыла, о растворимости веществ.</w:t>
      </w:r>
      <w:r w:rsidRPr="006C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Что быстрее растворится: морская соль, пена для ванны, хвойный экстракт, кусочки мыла и т.п.</w:t>
      </w:r>
    </w:p>
    <w:p w:rsidR="006C57F9" w:rsidRPr="006C57F9" w:rsidRDefault="006C57F9" w:rsidP="0017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Кухня –</w:t>
      </w:r>
      <w:r w:rsidR="0017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</w:t>
      </w:r>
      <w:r w:rsidR="004A3579"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воды, сколь</w:t>
      </w:r>
      <w:r w:rsidR="004A3579"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хочешь? А если предоставить губке полную свободу? Пусть дети сами ответят на эти вопросы. Важно только, чтобы вопросы ребёнка не оставались без ответа. </w:t>
      </w:r>
    </w:p>
    <w:p w:rsidR="006C57F9" w:rsidRPr="006C57F9" w:rsidRDefault="006C57F9" w:rsidP="0014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Эксперимент можно провести во время любой деятельности.</w:t>
      </w:r>
      <w:r w:rsidR="0017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6C57F9" w:rsidRPr="006C57F9" w:rsidRDefault="006C57F9" w:rsidP="0014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Чем разнообразнее и интенсивнее эта деятельность, тем больше новой информации получает ребёнок, тем быстрее и полноценнее он развивается. </w:t>
      </w:r>
    </w:p>
    <w:p w:rsidR="006C57F9" w:rsidRPr="006C57F9" w:rsidRDefault="006C57F9" w:rsidP="0014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опытов:</w:t>
      </w:r>
    </w:p>
    <w:p w:rsidR="006C57F9" w:rsidRPr="006C57F9" w:rsidRDefault="00005166" w:rsidP="0014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66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</w:t>
      </w:r>
      <w:r w:rsidR="006C57F9" w:rsidRPr="00B71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Спасательный жилет»</w:t>
      </w:r>
    </w:p>
    <w:p w:rsidR="00B71F72" w:rsidRDefault="006C57F9" w:rsidP="0014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эксперимента нам понадобилис</w:t>
      </w:r>
      <w:r w:rsidR="00005166"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 два мандарина,  2 банки</w:t>
      </w: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</w:t>
      </w:r>
      <w:r w:rsidR="00B71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F72" w:rsidRDefault="006C57F9" w:rsidP="0014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опустите одну мандаринку (не очищенную) в воду и смотрели, что происходит – мандаринка не утонула, она плавала на поверхности воды.</w:t>
      </w:r>
    </w:p>
    <w:p w:rsidR="006C57F9" w:rsidRPr="006C57F9" w:rsidRDefault="006C57F9" w:rsidP="0014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возьмите  второй мандарин, очистите его от кожуры и тоже опустите в банку. </w:t>
      </w:r>
      <w:r w:rsidRPr="006C5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Очищенный мандарин опустился на дно – утонул.</w:t>
      </w:r>
      <w:r w:rsidRPr="006C5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44F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Вывод:</w:t>
      </w:r>
      <w:r w:rsidR="00B71F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71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азывается, что кожура мандарина содержит много пустот с воздухом (как спасательный жилет или надувной круг), поэтому неочищенная мандаринка не тонет.</w:t>
      </w:r>
    </w:p>
    <w:p w:rsidR="006C57F9" w:rsidRPr="006C57F9" w:rsidRDefault="00005166" w:rsidP="0014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C57F9" w:rsidRPr="00B71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Игрушк</w:t>
      </w:r>
      <w:proofErr w:type="gramStart"/>
      <w:r w:rsidR="006C57F9" w:rsidRPr="00B71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="006C57F9" w:rsidRPr="00B71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6C57F9" w:rsidRPr="00B71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антистресс</w:t>
      </w:r>
      <w:proofErr w:type="spellEnd"/>
      <w:r w:rsidR="006C57F9" w:rsidRPr="00B71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57F9" w:rsidRPr="006C57F9" w:rsidRDefault="006C57F9" w:rsidP="0014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опыта понадобиться:</w:t>
      </w:r>
      <w:r w:rsidR="00B71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 шарик, крахмал, воронка.</w:t>
      </w:r>
    </w:p>
    <w:p w:rsidR="006C57F9" w:rsidRPr="006C57F9" w:rsidRDefault="006C57F9" w:rsidP="0014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воронки наполните шарик крахмалом – так, чтобы шар слегка растянулся. Кончик перевяжите ниткой, привяжите ленточки или шерстяные ниточки. Маркером нарисуйте лицо. </w:t>
      </w:r>
      <w:proofErr w:type="spellStart"/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Антистрессовому</w:t>
      </w:r>
      <w:proofErr w:type="spellEnd"/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человечку можно придавать любую форму, сжимая его в руках и успокаиваясь</w:t>
      </w:r>
    </w:p>
    <w:p w:rsidR="006C57F9" w:rsidRPr="006C57F9" w:rsidRDefault="00A16415" w:rsidP="0014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C57F9" w:rsidRPr="00866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66897" w:rsidRPr="00866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«Л</w:t>
      </w:r>
      <w:r w:rsidR="006C57F9" w:rsidRPr="00866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имонный вулкан»</w:t>
      </w:r>
    </w:p>
    <w:p w:rsidR="00A16415" w:rsidRPr="00144FD0" w:rsidRDefault="006C57F9" w:rsidP="0014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опыта  понадобится:</w:t>
      </w:r>
    </w:p>
    <w:p w:rsidR="006C57F9" w:rsidRPr="006C57F9" w:rsidRDefault="006C57F9" w:rsidP="00144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лимона (на 1 вулкан)                                                                                             - пищевая сода                                                                                                        </w:t>
      </w:r>
      <w:r w:rsidR="00005166"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пищевые красители или акварельные краски                                                       - средство для мытья посуды                                                                                     - чашка                                                                                                                         - деревянная палочка или ложечка (при желании)                                                   - поднос.</w:t>
      </w:r>
    </w:p>
    <w:p w:rsidR="006C57F9" w:rsidRPr="00144FD0" w:rsidRDefault="006C57F9" w:rsidP="008668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Срежьте нижнюю часть лимона, чтобы его можно было поставить на ровную поверхность.</w:t>
      </w:r>
    </w:p>
    <w:p w:rsidR="006C57F9" w:rsidRPr="00144FD0" w:rsidRDefault="006C57F9" w:rsidP="008668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обратной стороны вырежьте кусок лимона</w:t>
      </w:r>
      <w:r w:rsidR="00786C54"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7F9" w:rsidRPr="00866897" w:rsidRDefault="006C57F9" w:rsidP="00866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отрезать пол лимона и сделать открытый вулкан.</w:t>
      </w:r>
    </w:p>
    <w:p w:rsidR="006C57F9" w:rsidRPr="00144FD0" w:rsidRDefault="006C57F9" w:rsidP="008668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второй лимон, разрежьте его наполовину и выдавите из него сок в чашку. Это будет резервный лимонный сок.</w:t>
      </w:r>
    </w:p>
    <w:p w:rsidR="006C57F9" w:rsidRPr="00144FD0" w:rsidRDefault="006C57F9" w:rsidP="008668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первый лимон (с вырезанной частью) на поднос и ложечкой "помните" лимон внутри, чтобы выдавить немного сока. Важно, чтобы сок был внутри лимона.</w:t>
      </w:r>
    </w:p>
    <w:p w:rsidR="006C57F9" w:rsidRPr="00144FD0" w:rsidRDefault="006C57F9" w:rsidP="008668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внутрь лимона пищевой краситель или акварель, но не размешивайте.</w:t>
      </w:r>
    </w:p>
    <w:p w:rsidR="00866897" w:rsidRDefault="006C57F9" w:rsidP="008668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реакция продолжалась дольше, можете добавлять постепенно еще соды, красители, мыло и резервный лимонный сок.</w:t>
      </w:r>
    </w:p>
    <w:p w:rsidR="00104C61" w:rsidRPr="00866897" w:rsidRDefault="005E7791" w:rsidP="00866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866897" w:rsidRPr="00866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Опыт: «Цветы лотоса»</w:t>
      </w:r>
      <w:r w:rsidR="00104C61" w:rsidRPr="00866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04C61" w:rsidRPr="00144FD0" w:rsidRDefault="00104C61" w:rsidP="009739E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44FD0">
        <w:rPr>
          <w:color w:val="000000"/>
          <w:sz w:val="28"/>
          <w:szCs w:val="28"/>
        </w:rPr>
        <w:t>Вырежем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104C61" w:rsidRPr="00866897" w:rsidRDefault="005E7791" w:rsidP="009739EC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66897">
        <w:rPr>
          <w:b/>
          <w:color w:val="000000"/>
          <w:sz w:val="28"/>
          <w:szCs w:val="28"/>
        </w:rPr>
        <w:t>5.</w:t>
      </w:r>
      <w:r w:rsidR="00866897">
        <w:rPr>
          <w:b/>
          <w:color w:val="000000"/>
          <w:sz w:val="28"/>
          <w:szCs w:val="28"/>
        </w:rPr>
        <w:t xml:space="preserve"> </w:t>
      </w:r>
      <w:r w:rsidR="00104C61" w:rsidRPr="00866897">
        <w:rPr>
          <w:b/>
          <w:bCs/>
          <w:color w:val="000000"/>
          <w:sz w:val="28"/>
          <w:szCs w:val="28"/>
        </w:rPr>
        <w:t>Опыт со свечой.</w:t>
      </w:r>
    </w:p>
    <w:p w:rsidR="00104C61" w:rsidRPr="00144FD0" w:rsidRDefault="00104C61" w:rsidP="009739E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44FD0">
        <w:rPr>
          <w:color w:val="000000"/>
          <w:sz w:val="28"/>
          <w:szCs w:val="28"/>
        </w:rPr>
        <w:t>Закрепить свечку в тарелке и налить подкрашенной воды. Поджечь свечу и накрыть её стаканом. Свеча потухнет, так как весь кислород сгорел и за счёт вакуума, который там образовался, вода поднимается вверх.</w:t>
      </w:r>
    </w:p>
    <w:p w:rsidR="00104C61" w:rsidRPr="00144FD0" w:rsidRDefault="00104C61" w:rsidP="009739E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44FD0">
        <w:rPr>
          <w:bCs/>
          <w:color w:val="000000"/>
          <w:sz w:val="28"/>
          <w:szCs w:val="28"/>
        </w:rPr>
        <w:t>Вот несколько советов для родителей по развитию поисково-исследовательской активности детей:</w:t>
      </w:r>
    </w:p>
    <w:p w:rsidR="00104C61" w:rsidRPr="00144FD0" w:rsidRDefault="00104C61" w:rsidP="000D1D08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44FD0">
        <w:rPr>
          <w:color w:val="000000"/>
          <w:sz w:val="28"/>
          <w:szCs w:val="28"/>
        </w:rPr>
        <w:t>Не следует отмахиваться от желаний ребенка, даже если они вам кажутся импульсивными, ведь в основе их может лежать важнейшее качество ребенка - любознательность.</w:t>
      </w:r>
    </w:p>
    <w:p w:rsidR="00104C61" w:rsidRPr="00144FD0" w:rsidRDefault="00104C61" w:rsidP="000D1D08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44FD0">
        <w:rPr>
          <w:color w:val="000000"/>
          <w:sz w:val="28"/>
          <w:szCs w:val="28"/>
        </w:rPr>
        <w:t>Нельзя отказываться от совместных игр и действий с ребенком, ведь он не может развиваться в обстановке безучастности к нему взрослых.</w:t>
      </w:r>
    </w:p>
    <w:p w:rsidR="00104C61" w:rsidRPr="00144FD0" w:rsidRDefault="00104C61" w:rsidP="000D1D08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44FD0">
        <w:rPr>
          <w:color w:val="000000"/>
          <w:sz w:val="28"/>
          <w:szCs w:val="28"/>
        </w:rPr>
        <w:t>Сиюминутные запреты без объяснений сковывают активность и самостоятельность ребенка. Если у вас возникает необходимость что-то запретить, то обязательно объясните, почему вы это запрещаете и помогите определить, что можно и как можно.</w:t>
      </w:r>
    </w:p>
    <w:p w:rsidR="00104C61" w:rsidRPr="00144FD0" w:rsidRDefault="00104C61" w:rsidP="000D1D08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44FD0">
        <w:rPr>
          <w:color w:val="000000"/>
          <w:sz w:val="28"/>
          <w:szCs w:val="28"/>
        </w:rPr>
        <w:t xml:space="preserve">Не следует постоянно указывать на ошибки и недостатки деятельности ребенка. Осознание своей </w:t>
      </w:r>
      <w:proofErr w:type="spellStart"/>
      <w:r w:rsidRPr="00144FD0">
        <w:rPr>
          <w:color w:val="000000"/>
          <w:sz w:val="28"/>
          <w:szCs w:val="28"/>
        </w:rPr>
        <w:t>неуспешности</w:t>
      </w:r>
      <w:proofErr w:type="spellEnd"/>
      <w:r w:rsidRPr="00144FD0">
        <w:rPr>
          <w:color w:val="000000"/>
          <w:sz w:val="28"/>
          <w:szCs w:val="28"/>
        </w:rPr>
        <w:t xml:space="preserve"> приводит к потере всякого интереса к этому виду деятельности.</w:t>
      </w:r>
    </w:p>
    <w:p w:rsidR="00104C61" w:rsidRPr="00144FD0" w:rsidRDefault="00104C61" w:rsidP="000D1D08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44FD0">
        <w:rPr>
          <w:color w:val="000000"/>
          <w:sz w:val="28"/>
          <w:szCs w:val="28"/>
        </w:rPr>
        <w:t>Предоставляйте ребенку возможность действовать с разными предметами и материалами. Поощряйте экспериментирование с ними.</w:t>
      </w:r>
    </w:p>
    <w:p w:rsidR="00104C61" w:rsidRPr="00144FD0" w:rsidRDefault="00104C61" w:rsidP="000D1D08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44FD0">
        <w:rPr>
          <w:color w:val="000000"/>
          <w:sz w:val="28"/>
          <w:szCs w:val="28"/>
        </w:rPr>
        <w:t>С раннего детства побуждайте малыша доводить начатое дело до конца; эмоционально оценивайте его волевые усилия и активность. Ваша положительная оценка для него важнее всего.</w:t>
      </w:r>
    </w:p>
    <w:p w:rsidR="00144FD0" w:rsidRDefault="00144FD0" w:rsidP="00144FD0">
      <w:pPr>
        <w:pStyle w:val="a3"/>
        <w:spacing w:before="2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F8B" w:rsidRPr="000C5E20" w:rsidRDefault="001E4F8B" w:rsidP="001E4F8B">
      <w:pPr>
        <w:pStyle w:val="a3"/>
        <w:spacing w:before="2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E20">
        <w:rPr>
          <w:rFonts w:ascii="Times New Roman" w:hAnsi="Times New Roman" w:cs="Times New Roman"/>
          <w:sz w:val="28"/>
          <w:szCs w:val="28"/>
        </w:rPr>
        <w:t>Подготовила воспитатель Зыкова Татьяна Николаевна</w:t>
      </w:r>
    </w:p>
    <w:p w:rsidR="001E4F8B" w:rsidRPr="000C5E20" w:rsidRDefault="002253D1" w:rsidP="001E4F8B">
      <w:pPr>
        <w:pStyle w:val="a3"/>
        <w:spacing w:before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1E4F8B" w:rsidRPr="000C5E20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1E4F8B" w:rsidRDefault="001E4F8B"/>
    <w:sectPr w:rsidR="001E4F8B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9C9"/>
    <w:multiLevelType w:val="multilevel"/>
    <w:tmpl w:val="2858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D48A4"/>
    <w:multiLevelType w:val="multilevel"/>
    <w:tmpl w:val="1D9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8722A"/>
    <w:multiLevelType w:val="multilevel"/>
    <w:tmpl w:val="F146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316B0"/>
    <w:multiLevelType w:val="multilevel"/>
    <w:tmpl w:val="1FC6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D2443"/>
    <w:multiLevelType w:val="hybridMultilevel"/>
    <w:tmpl w:val="3D08DC52"/>
    <w:lvl w:ilvl="0" w:tplc="AEBE4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E0CC79F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31B7"/>
    <w:multiLevelType w:val="hybridMultilevel"/>
    <w:tmpl w:val="0D86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E576C"/>
    <w:multiLevelType w:val="hybridMultilevel"/>
    <w:tmpl w:val="2F2876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5178F3"/>
    <w:multiLevelType w:val="multilevel"/>
    <w:tmpl w:val="C42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455AC"/>
    <w:multiLevelType w:val="multilevel"/>
    <w:tmpl w:val="04BA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73489"/>
    <w:multiLevelType w:val="hybridMultilevel"/>
    <w:tmpl w:val="59686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4F8B"/>
    <w:rsid w:val="00005166"/>
    <w:rsid w:val="000D1D08"/>
    <w:rsid w:val="00104C61"/>
    <w:rsid w:val="00144FD0"/>
    <w:rsid w:val="001751F1"/>
    <w:rsid w:val="001E4F8B"/>
    <w:rsid w:val="002253D1"/>
    <w:rsid w:val="002675EE"/>
    <w:rsid w:val="004A3579"/>
    <w:rsid w:val="00583A4F"/>
    <w:rsid w:val="005E7791"/>
    <w:rsid w:val="006C57F9"/>
    <w:rsid w:val="00786C54"/>
    <w:rsid w:val="007D05E6"/>
    <w:rsid w:val="00866897"/>
    <w:rsid w:val="009739EC"/>
    <w:rsid w:val="009A54B8"/>
    <w:rsid w:val="00A16415"/>
    <w:rsid w:val="00B71F72"/>
    <w:rsid w:val="00BB6FCB"/>
    <w:rsid w:val="00D86D73"/>
    <w:rsid w:val="00E1362A"/>
    <w:rsid w:val="00E26EDE"/>
    <w:rsid w:val="00F0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8B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3">
    <w:name w:val="heading 3"/>
    <w:basedOn w:val="a"/>
    <w:link w:val="30"/>
    <w:uiPriority w:val="9"/>
    <w:qFormat/>
    <w:rsid w:val="006C5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1E4F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5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6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C57F9"/>
  </w:style>
  <w:style w:type="character" w:customStyle="1" w:styleId="c9">
    <w:name w:val="c9"/>
    <w:basedOn w:val="a0"/>
    <w:rsid w:val="006C57F9"/>
  </w:style>
  <w:style w:type="character" w:customStyle="1" w:styleId="c26">
    <w:name w:val="c26"/>
    <w:basedOn w:val="a0"/>
    <w:rsid w:val="006C57F9"/>
  </w:style>
  <w:style w:type="character" w:customStyle="1" w:styleId="c24">
    <w:name w:val="c24"/>
    <w:basedOn w:val="a0"/>
    <w:rsid w:val="006C57F9"/>
  </w:style>
  <w:style w:type="character" w:customStyle="1" w:styleId="c25">
    <w:name w:val="c25"/>
    <w:basedOn w:val="a0"/>
    <w:rsid w:val="006C57F9"/>
  </w:style>
  <w:style w:type="character" w:customStyle="1" w:styleId="c7">
    <w:name w:val="c7"/>
    <w:basedOn w:val="a0"/>
    <w:rsid w:val="006C57F9"/>
  </w:style>
  <w:style w:type="character" w:customStyle="1" w:styleId="c19">
    <w:name w:val="c19"/>
    <w:basedOn w:val="a0"/>
    <w:rsid w:val="006C57F9"/>
  </w:style>
  <w:style w:type="paragraph" w:customStyle="1" w:styleId="c3">
    <w:name w:val="c3"/>
    <w:basedOn w:val="a"/>
    <w:rsid w:val="006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6C57F9"/>
  </w:style>
  <w:style w:type="character" w:customStyle="1" w:styleId="c0">
    <w:name w:val="c0"/>
    <w:basedOn w:val="a0"/>
    <w:rsid w:val="006C57F9"/>
  </w:style>
  <w:style w:type="character" w:customStyle="1" w:styleId="c52">
    <w:name w:val="c52"/>
    <w:basedOn w:val="a0"/>
    <w:rsid w:val="006C57F9"/>
  </w:style>
  <w:style w:type="character" w:customStyle="1" w:styleId="c42">
    <w:name w:val="c42"/>
    <w:basedOn w:val="a0"/>
    <w:rsid w:val="006C57F9"/>
  </w:style>
  <w:style w:type="paragraph" w:customStyle="1" w:styleId="c18">
    <w:name w:val="c18"/>
    <w:basedOn w:val="a"/>
    <w:rsid w:val="006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C57F9"/>
  </w:style>
  <w:style w:type="character" w:customStyle="1" w:styleId="c13">
    <w:name w:val="c13"/>
    <w:basedOn w:val="a0"/>
    <w:rsid w:val="006C57F9"/>
  </w:style>
  <w:style w:type="paragraph" w:customStyle="1" w:styleId="c22">
    <w:name w:val="c22"/>
    <w:basedOn w:val="a"/>
    <w:rsid w:val="006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C57F9"/>
  </w:style>
  <w:style w:type="paragraph" w:customStyle="1" w:styleId="c28">
    <w:name w:val="c28"/>
    <w:basedOn w:val="a"/>
    <w:rsid w:val="006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C57F9"/>
  </w:style>
  <w:style w:type="character" w:customStyle="1" w:styleId="c50">
    <w:name w:val="c50"/>
    <w:basedOn w:val="a0"/>
    <w:rsid w:val="006C57F9"/>
  </w:style>
  <w:style w:type="character" w:customStyle="1" w:styleId="c39">
    <w:name w:val="c39"/>
    <w:basedOn w:val="a0"/>
    <w:rsid w:val="006C57F9"/>
  </w:style>
  <w:style w:type="paragraph" w:customStyle="1" w:styleId="c34">
    <w:name w:val="c34"/>
    <w:basedOn w:val="a"/>
    <w:rsid w:val="006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C57F9"/>
  </w:style>
  <w:style w:type="character" w:customStyle="1" w:styleId="c43">
    <w:name w:val="c43"/>
    <w:basedOn w:val="a0"/>
    <w:rsid w:val="006C57F9"/>
  </w:style>
  <w:style w:type="character" w:customStyle="1" w:styleId="c44">
    <w:name w:val="c44"/>
    <w:basedOn w:val="a0"/>
    <w:rsid w:val="006C57F9"/>
  </w:style>
  <w:style w:type="character" w:customStyle="1" w:styleId="c29">
    <w:name w:val="c29"/>
    <w:basedOn w:val="a0"/>
    <w:rsid w:val="006C57F9"/>
  </w:style>
  <w:style w:type="character" w:styleId="a4">
    <w:name w:val="Hyperlink"/>
    <w:basedOn w:val="a0"/>
    <w:uiPriority w:val="99"/>
    <w:semiHidden/>
    <w:unhideWhenUsed/>
    <w:rsid w:val="006C57F9"/>
    <w:rPr>
      <w:color w:val="0000FF"/>
      <w:u w:val="single"/>
    </w:rPr>
  </w:style>
  <w:style w:type="character" w:customStyle="1" w:styleId="c1">
    <w:name w:val="c1"/>
    <w:basedOn w:val="a0"/>
    <w:rsid w:val="006C57F9"/>
  </w:style>
  <w:style w:type="paragraph" w:customStyle="1" w:styleId="c55">
    <w:name w:val="c55"/>
    <w:basedOn w:val="a"/>
    <w:rsid w:val="006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C57F9"/>
  </w:style>
  <w:style w:type="paragraph" w:customStyle="1" w:styleId="c56">
    <w:name w:val="c56"/>
    <w:basedOn w:val="a"/>
    <w:rsid w:val="006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C57F9"/>
  </w:style>
  <w:style w:type="character" w:customStyle="1" w:styleId="c20">
    <w:name w:val="c20"/>
    <w:basedOn w:val="a0"/>
    <w:rsid w:val="006C57F9"/>
  </w:style>
  <w:style w:type="paragraph" w:customStyle="1" w:styleId="c51">
    <w:name w:val="c51"/>
    <w:basedOn w:val="a"/>
    <w:rsid w:val="006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C57F9"/>
  </w:style>
  <w:style w:type="character" w:customStyle="1" w:styleId="c2">
    <w:name w:val="c2"/>
    <w:basedOn w:val="a0"/>
    <w:rsid w:val="006C57F9"/>
  </w:style>
  <w:style w:type="character" w:customStyle="1" w:styleId="c58">
    <w:name w:val="c58"/>
    <w:basedOn w:val="a0"/>
    <w:rsid w:val="006C57F9"/>
  </w:style>
  <w:style w:type="paragraph" w:styleId="a5">
    <w:name w:val="Normal (Web)"/>
    <w:basedOn w:val="a"/>
    <w:uiPriority w:val="99"/>
    <w:unhideWhenUsed/>
    <w:rsid w:val="0010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2023-05-03T14:07:00Z</dcterms:created>
  <dcterms:modified xsi:type="dcterms:W3CDTF">2023-05-03T17:58:00Z</dcterms:modified>
</cp:coreProperties>
</file>