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Муниципальное дошкольное образовательное учреждение</w:t>
      </w: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«Детский сад № 75»</w:t>
      </w: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P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0D0C" w:rsidRDefault="00CE0D0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0733C" w:rsidRPr="0080733C" w:rsidRDefault="006B5482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Сценарий</w:t>
      </w:r>
      <w:r w:rsidR="00517240" w:rsidRPr="0080733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летнего развлечения</w:t>
      </w:r>
    </w:p>
    <w:p w:rsidR="0080733C" w:rsidRDefault="00517240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детей </w:t>
      </w:r>
      <w:r w:rsidR="0080733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3-7 лет</w:t>
      </w:r>
    </w:p>
    <w:p w:rsidR="0080733C" w:rsidRPr="00CE0D0C" w:rsidRDefault="0080733C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17240" w:rsidRPr="00CE0D0C" w:rsidRDefault="00517240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«В   стране   цветных шаров и мыльных   пузырей».</w:t>
      </w:r>
    </w:p>
    <w:p w:rsidR="00517240" w:rsidRPr="00CE0D0C" w:rsidRDefault="00517240" w:rsidP="0051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bookmarkEnd w:id="0"/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CE0D0C" w:rsidRP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2021</w:t>
      </w:r>
    </w:p>
    <w:p w:rsidR="00CE0D0C" w:rsidRP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D0C" w:rsidRDefault="00CE0D0C" w:rsidP="00CE0D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7240" w:rsidRPr="00C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категории</w:t>
      </w:r>
    </w:p>
    <w:p w:rsidR="00517240" w:rsidRPr="00CE0D0C" w:rsidRDefault="00517240" w:rsidP="00CE0D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Перепелина</w:t>
      </w:r>
      <w:proofErr w:type="spellEnd"/>
      <w:r w:rsidRPr="00CE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517240" w:rsidRPr="00CE0D0C" w:rsidRDefault="00517240" w:rsidP="00CE0D0C">
      <w:pPr>
        <w:shd w:val="clear" w:color="auto" w:fill="FFFFFF"/>
        <w:spacing w:after="0" w:line="240" w:lineRule="auto"/>
        <w:ind w:firstLine="272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17240" w:rsidRDefault="00517240" w:rsidP="00CE0D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17240" w:rsidRDefault="00517240" w:rsidP="00CE0D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17240" w:rsidRDefault="00517240" w:rsidP="001F4871">
      <w:pPr>
        <w:pStyle w:val="a3"/>
        <w:spacing w:before="27" w:beforeAutospacing="0" w:after="27" w:afterAutospacing="0"/>
        <w:rPr>
          <w:i/>
          <w:color w:val="000000"/>
          <w:sz w:val="28"/>
          <w:szCs w:val="28"/>
        </w:rPr>
      </w:pPr>
    </w:p>
    <w:p w:rsidR="00517240" w:rsidRPr="00CE0D0C" w:rsidRDefault="00CE0D0C" w:rsidP="00CE0D0C">
      <w:pPr>
        <w:pStyle w:val="a3"/>
        <w:spacing w:before="27" w:beforeAutospacing="0" w:after="27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E0D0C">
        <w:rPr>
          <w:color w:val="000000"/>
          <w:sz w:val="28"/>
          <w:szCs w:val="28"/>
        </w:rPr>
        <w:t>.Ярославль, 2021г.</w:t>
      </w:r>
    </w:p>
    <w:p w:rsidR="001F4871" w:rsidRPr="004B24C2" w:rsidRDefault="001F4871" w:rsidP="00152E91">
      <w:pPr>
        <w:pStyle w:val="a3"/>
        <w:spacing w:before="27" w:beforeAutospacing="0" w:after="27" w:afterAutospacing="0"/>
        <w:jc w:val="right"/>
        <w:rPr>
          <w:i/>
          <w:color w:val="000000"/>
          <w:sz w:val="28"/>
          <w:szCs w:val="28"/>
        </w:rPr>
      </w:pPr>
      <w:r w:rsidRPr="004B24C2">
        <w:rPr>
          <w:i/>
          <w:color w:val="000000"/>
          <w:sz w:val="28"/>
          <w:szCs w:val="28"/>
        </w:rPr>
        <w:lastRenderedPageBreak/>
        <w:t>Расскажут вам много о праздниках разных настенные календари,</w:t>
      </w:r>
    </w:p>
    <w:p w:rsidR="001F4871" w:rsidRPr="004B24C2" w:rsidRDefault="001F4871" w:rsidP="00152E91">
      <w:pPr>
        <w:pStyle w:val="a3"/>
        <w:spacing w:before="27" w:beforeAutospacing="0" w:after="27" w:afterAutospacing="0"/>
        <w:jc w:val="right"/>
        <w:rPr>
          <w:i/>
          <w:color w:val="000000"/>
          <w:sz w:val="28"/>
          <w:szCs w:val="28"/>
        </w:rPr>
      </w:pPr>
      <w:r w:rsidRPr="004B24C2">
        <w:rPr>
          <w:i/>
          <w:color w:val="000000"/>
          <w:sz w:val="28"/>
          <w:szCs w:val="28"/>
        </w:rPr>
        <w:t>      Но есть один праздник простой и прекрасный - мыльные пузыри.</w:t>
      </w:r>
    </w:p>
    <w:p w:rsidR="001F4871" w:rsidRPr="004B24C2" w:rsidRDefault="001F4871" w:rsidP="00152E91">
      <w:pPr>
        <w:pStyle w:val="a3"/>
        <w:spacing w:before="27" w:beforeAutospacing="0" w:after="27" w:afterAutospacing="0"/>
        <w:jc w:val="right"/>
        <w:rPr>
          <w:i/>
          <w:color w:val="000000"/>
          <w:sz w:val="28"/>
          <w:szCs w:val="28"/>
        </w:rPr>
      </w:pPr>
      <w:r w:rsidRPr="004B24C2">
        <w:rPr>
          <w:i/>
          <w:color w:val="000000"/>
          <w:sz w:val="28"/>
          <w:szCs w:val="28"/>
        </w:rPr>
        <w:t>Соломинка, мыло, глубокая чашка, на кухне воды набери</w:t>
      </w:r>
    </w:p>
    <w:p w:rsidR="001F4871" w:rsidRPr="004B24C2" w:rsidRDefault="001F4871" w:rsidP="00152E91">
      <w:pPr>
        <w:pStyle w:val="a3"/>
        <w:spacing w:before="27" w:beforeAutospacing="0" w:after="27" w:afterAutospacing="0"/>
        <w:jc w:val="right"/>
        <w:rPr>
          <w:i/>
          <w:color w:val="000000"/>
          <w:sz w:val="28"/>
          <w:szCs w:val="28"/>
        </w:rPr>
      </w:pPr>
      <w:r w:rsidRPr="004B24C2">
        <w:rPr>
          <w:i/>
          <w:color w:val="000000"/>
          <w:sz w:val="28"/>
          <w:szCs w:val="28"/>
        </w:rPr>
        <w:t>И вот тебе солнце, и вот тебе праздник - мыльные пузыри.</w:t>
      </w:r>
    </w:p>
    <w:p w:rsidR="001F4871" w:rsidRPr="00346B6E" w:rsidRDefault="001F4871" w:rsidP="001F4871">
      <w:pPr>
        <w:pStyle w:val="a3"/>
        <w:spacing w:before="27" w:beforeAutospacing="0" w:after="27" w:afterAutospacing="0"/>
        <w:rPr>
          <w:rFonts w:ascii="Comic Sans MS" w:hAnsi="Comic Sans MS"/>
          <w:color w:val="000000"/>
        </w:rPr>
      </w:pPr>
      <w:r w:rsidRPr="00346B6E">
        <w:rPr>
          <w:rFonts w:ascii="Comic Sans MS" w:hAnsi="Comic Sans MS"/>
          <w:color w:val="000000"/>
        </w:rPr>
        <w:t> </w:t>
      </w:r>
    </w:p>
    <w:p w:rsidR="001F4871" w:rsidRDefault="001F4871" w:rsidP="001F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AB7A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стране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AB7A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цветных шаров и </w:t>
      </w:r>
      <w:r w:rsidRPr="00AB7A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мыльных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Pr="00AB7A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пузырей».</w:t>
      </w:r>
    </w:p>
    <w:p w:rsidR="004B24C2" w:rsidRDefault="004B24C2" w:rsidP="001F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0EB2" w:rsidRPr="004B24C2" w:rsidRDefault="00740EB2" w:rsidP="00740E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4B24C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Подготовила воспитатель </w:t>
      </w:r>
      <w:proofErr w:type="spellStart"/>
      <w:r w:rsidRPr="004B24C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Перепелина</w:t>
      </w:r>
      <w:proofErr w:type="spellEnd"/>
      <w:r w:rsidRPr="004B24C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Н.В.</w:t>
      </w:r>
    </w:p>
    <w:p w:rsidR="001F4871" w:rsidRPr="00740EB2" w:rsidRDefault="001F4871" w:rsidP="001F4871">
      <w:pPr>
        <w:shd w:val="clear" w:color="auto" w:fill="FFFFFF"/>
        <w:spacing w:after="0" w:line="240" w:lineRule="auto"/>
        <w:ind w:firstLine="27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благоприятного эмоционального состояния у детей;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экспериментальной деятельности.</w:t>
      </w: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культурно-гигиенические навыки. Формировать у детей навык практического экспериментирования. Развивать речевое дыхание, доставить радость.</w:t>
      </w: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 стихов</w:t>
      </w:r>
      <w:proofErr w:type="gramEnd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отгадывание загадок, дидактические игры с водой (прозрачная , мыльная, мутная), чтение стихотворения К. Чуковского "</w:t>
      </w:r>
      <w:proofErr w:type="spellStart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4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"Пузырь".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тазы с мыльным раствором,  соломинки для выдувания пузырей,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корзина с цветными шарами,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пластиковые бутылки с крышками,  обручи.</w:t>
      </w:r>
    </w:p>
    <w:p w:rsidR="001F4871" w:rsidRPr="005C302B" w:rsidRDefault="001F4871" w:rsidP="001F4871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Цветных шаров и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Мыльных пузырей». И у всех должно быть хорошее настроение. Будем  играть и мыльные пузыри пускать.</w:t>
      </w: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красивый</w:t>
      </w: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Лучше не было, и нет</w:t>
      </w: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И от всех ребят счастливых</w:t>
      </w: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  Мыльным пузырям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цветным 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шарам …Привет!</w:t>
      </w:r>
    </w:p>
    <w:p w:rsidR="001F4871" w:rsidRPr="00AB7A92" w:rsidRDefault="001F4871" w:rsidP="001F4871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прежде, ребята, давайте </w:t>
      </w:r>
      <w:proofErr w:type="gramStart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 небольшую</w:t>
      </w:r>
      <w:proofErr w:type="gramEnd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</w:t>
      </w:r>
      <w:r w:rsidRPr="00AB7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повторяют движения за воспитателями)</w:t>
      </w:r>
    </w:p>
    <w:p w:rsidR="00740EB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      Поскорее посмотри </w:t>
      </w:r>
      <w:r w:rsidR="0074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74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 «козырьком», </w:t>
      </w:r>
    </w:p>
    <w:p w:rsidR="001F4871" w:rsidRPr="00AB7A92" w:rsidRDefault="00740EB2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F4871"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 вправо, влево)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Мы надуем пузыри      </w:t>
      </w:r>
      <w:r w:rsidR="0074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в стороны)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Синий, красный, голубой,        (руки на поясе, прыгает)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Выбирай себе любой!               (руки вверх)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EB2" w:rsidRDefault="00740EB2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«Собери шары»   для средней группы</w:t>
      </w: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 с шарами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сигналу вы начинаете их  собирать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мне в корзину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смотрите внимательно, так как я тоже не буду стоять на месте.</w:t>
      </w:r>
    </w:p>
    <w:p w:rsidR="001F4871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называется «Кенгуру» для старшей </w:t>
      </w:r>
      <w:r w:rsidR="0051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подготовительной </w:t>
      </w: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кто это?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1F4871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кенгуру носит в сумке своего детеныша. А теперь представьте, что вы «кенгуру» только вместо детеныша, вы будете между коленей зажимать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прыгать до фишки, а обратно бегом,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в руках и передаете следующему.</w:t>
      </w:r>
    </w:p>
    <w:p w:rsidR="001F4871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для малышей «Забрось </w:t>
      </w:r>
      <w:proofErr w:type="spellStart"/>
      <w:r w:rsidRPr="00C2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капитошку</w:t>
      </w:r>
      <w:proofErr w:type="spellEnd"/>
      <w:r w:rsidRPr="00C2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корзину»</w:t>
      </w:r>
    </w:p>
    <w:p w:rsidR="001F4871" w:rsidRPr="00C239C4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2-ой младшей группы стараются попасть в корзину шариками, наполненными водой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4871" w:rsidRPr="00C239C4" w:rsidRDefault="001F4871" w:rsidP="001F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F4871" w:rsidRPr="00C239C4" w:rsidRDefault="001F4871" w:rsidP="001F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239C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 </w:t>
      </w:r>
      <w:r w:rsidRPr="00C239C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Молодцы ребята, еще поиграем, а сейчас приглашаю всех в лабораторию.</w:t>
      </w:r>
    </w:p>
    <w:p w:rsidR="001F4871" w:rsidRDefault="001F4871" w:rsidP="001F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«Цветные шарики»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развитие 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ания)</w:t>
      </w: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устроим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быстрые и ловкие.</w:t>
      </w: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="0052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52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разных возрастов. 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 три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стаканчика с водой.</w:t>
      </w: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</w:t>
      </w:r>
      <w:r w:rsidR="0052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стаканчик</w:t>
      </w:r>
      <w:r w:rsidR="0052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</w:t>
      </w:r>
      <w:r w:rsidR="0052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теннисны</w:t>
      </w:r>
      <w:r w:rsidR="0052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</w:t>
      </w:r>
      <w:r w:rsidR="0052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поверхности.</w:t>
      </w:r>
    </w:p>
    <w:p w:rsidR="001F4871" w:rsidRPr="00C239C4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ребенка: дуть на шарик так, чтобы он перелетел сначала во второй  стаканчик, а потом в третий стаканчик.  </w:t>
      </w:r>
    </w:p>
    <w:p w:rsidR="001F4871" w:rsidRPr="00C239C4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871" w:rsidRPr="00C239C4" w:rsidRDefault="001F4871" w:rsidP="001F4871">
      <w:pPr>
        <w:spacing w:after="0" w:line="291" w:lineRule="atLeast"/>
        <w:ind w:right="-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rStyle w:val="a4"/>
          <w:color w:val="000000"/>
          <w:sz w:val="28"/>
          <w:szCs w:val="28"/>
          <w:bdr w:val="none" w:sz="0" w:space="0" w:color="auto" w:frame="1"/>
        </w:rPr>
        <w:t>Игра-забава «Волшебство»</w:t>
      </w:r>
    </w:p>
    <w:p w:rsidR="001F4871" w:rsidRPr="00F0603A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603A">
        <w:rPr>
          <w:i/>
          <w:color w:val="000000"/>
          <w:sz w:val="28"/>
          <w:szCs w:val="28"/>
        </w:rPr>
        <w:t>(на столе под скатертью 3 одинаковые пластиковые бутылки с водой)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- Ребята, приготовьтесь, волшебство начинается.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Ты, вода-водица,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Друг ты мой студёный!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Стань, вода-водица,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Не простой – зелёной!</w:t>
      </w:r>
    </w:p>
    <w:p w:rsidR="001F4871" w:rsidRPr="00F0603A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603A">
        <w:rPr>
          <w:i/>
          <w:color w:val="000000"/>
          <w:sz w:val="28"/>
          <w:szCs w:val="28"/>
        </w:rPr>
        <w:t xml:space="preserve">(воспитатель накрывает одну </w:t>
      </w:r>
      <w:proofErr w:type="gramStart"/>
      <w:r w:rsidRPr="00F0603A">
        <w:rPr>
          <w:i/>
          <w:color w:val="000000"/>
          <w:sz w:val="28"/>
          <w:szCs w:val="28"/>
        </w:rPr>
        <w:t>из  баночек</w:t>
      </w:r>
      <w:proofErr w:type="gramEnd"/>
      <w:r w:rsidRPr="00F0603A">
        <w:rPr>
          <w:i/>
          <w:color w:val="000000"/>
          <w:sz w:val="28"/>
          <w:szCs w:val="28"/>
        </w:rPr>
        <w:t xml:space="preserve"> крышкой, на которую нанесена зелёная гуашь, говорит волшебные слова: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«</w:t>
      </w:r>
      <w:proofErr w:type="spellStart"/>
      <w:r w:rsidRPr="00AB7A92">
        <w:rPr>
          <w:color w:val="000000"/>
          <w:sz w:val="28"/>
          <w:szCs w:val="28"/>
        </w:rPr>
        <w:t>Эники</w:t>
      </w:r>
      <w:proofErr w:type="spellEnd"/>
      <w:r w:rsidRPr="00AB7A92">
        <w:rPr>
          <w:color w:val="000000"/>
          <w:sz w:val="28"/>
          <w:szCs w:val="28"/>
        </w:rPr>
        <w:t>–</w:t>
      </w:r>
      <w:proofErr w:type="spellStart"/>
      <w:r w:rsidRPr="00AB7A92">
        <w:rPr>
          <w:color w:val="000000"/>
          <w:sz w:val="28"/>
          <w:szCs w:val="28"/>
        </w:rPr>
        <w:t>беники-клоус</w:t>
      </w:r>
      <w:proofErr w:type="spellEnd"/>
      <w:r w:rsidRPr="00AB7A92">
        <w:rPr>
          <w:color w:val="000000"/>
          <w:sz w:val="28"/>
          <w:szCs w:val="28"/>
        </w:rPr>
        <w:t>,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Вышел первый фокус!»</w:t>
      </w:r>
    </w:p>
    <w:p w:rsidR="001F4871" w:rsidRPr="00F0603A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603A">
        <w:rPr>
          <w:i/>
          <w:color w:val="000000"/>
          <w:sz w:val="28"/>
          <w:szCs w:val="28"/>
        </w:rPr>
        <w:t xml:space="preserve">переворачивает, встряхивает банку. Все вместе обсуждают, что случилось с водой - вода окрасилась </w:t>
      </w:r>
      <w:proofErr w:type="gramStart"/>
      <w:r w:rsidRPr="00F0603A">
        <w:rPr>
          <w:i/>
          <w:color w:val="000000"/>
          <w:sz w:val="28"/>
          <w:szCs w:val="28"/>
        </w:rPr>
        <w:t>в  зелёный</w:t>
      </w:r>
      <w:proofErr w:type="gramEnd"/>
      <w:r w:rsidRPr="00F0603A">
        <w:rPr>
          <w:i/>
          <w:color w:val="000000"/>
          <w:sz w:val="28"/>
          <w:szCs w:val="28"/>
        </w:rPr>
        <w:t xml:space="preserve"> цвет)</w:t>
      </w:r>
    </w:p>
    <w:p w:rsidR="001F4871" w:rsidRPr="00F0603A" w:rsidRDefault="001F4871" w:rsidP="001F4871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  <w:sz w:val="28"/>
          <w:szCs w:val="28"/>
        </w:rPr>
      </w:pP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lastRenderedPageBreak/>
        <w:t>Ты, вода-водица,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Светлая, как иней!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Стань, вода-водица,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 xml:space="preserve">Не простой, а синей! 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Ты, вода-водица,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Друг ты мой прекрасный!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Стань, вода-водица,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Не простой, а красной!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- Ребята, вам понравились фокусы? (да)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Засиделись мы немножко</w:t>
      </w:r>
      <w:r>
        <w:rPr>
          <w:color w:val="000000"/>
          <w:sz w:val="28"/>
          <w:szCs w:val="28"/>
        </w:rPr>
        <w:t>,  п</w:t>
      </w:r>
      <w:r w:rsidRPr="00AB7A92">
        <w:rPr>
          <w:color w:val="000000"/>
          <w:sz w:val="28"/>
          <w:szCs w:val="28"/>
        </w:rPr>
        <w:t>редлагаю вам побегать,</w:t>
      </w:r>
      <w:r>
        <w:rPr>
          <w:color w:val="000000"/>
          <w:sz w:val="28"/>
          <w:szCs w:val="28"/>
        </w:rPr>
        <w:t xml:space="preserve"> п</w:t>
      </w:r>
      <w:r w:rsidRPr="00AB7A92">
        <w:rPr>
          <w:color w:val="000000"/>
          <w:sz w:val="28"/>
          <w:szCs w:val="28"/>
        </w:rPr>
        <w:t>узырями побывать.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rStyle w:val="a4"/>
          <w:color w:val="000000"/>
          <w:sz w:val="28"/>
          <w:szCs w:val="28"/>
          <w:bdr w:val="none" w:sz="0" w:space="0" w:color="auto" w:frame="1"/>
        </w:rPr>
        <w:t>Подвижная игра «Мыльные пузыри»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 xml:space="preserve">- Ребята, мы сейчас превратимся в </w:t>
      </w:r>
      <w:proofErr w:type="spellStart"/>
      <w:r w:rsidRPr="00AB7A92">
        <w:rPr>
          <w:color w:val="000000"/>
          <w:sz w:val="28"/>
          <w:szCs w:val="28"/>
        </w:rPr>
        <w:t>пузырики</w:t>
      </w:r>
      <w:proofErr w:type="spellEnd"/>
      <w:r w:rsidRPr="00AB7A92">
        <w:rPr>
          <w:color w:val="000000"/>
          <w:sz w:val="28"/>
          <w:szCs w:val="28"/>
        </w:rPr>
        <w:t>. Давайте скажем волшебные слова: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Раз-два-три,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Все мы  мыльные пузыри.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 xml:space="preserve">- </w:t>
      </w:r>
      <w:proofErr w:type="spellStart"/>
      <w:r w:rsidRPr="00AB7A92">
        <w:rPr>
          <w:color w:val="000000"/>
          <w:sz w:val="28"/>
          <w:szCs w:val="28"/>
        </w:rPr>
        <w:t>Пузырики</w:t>
      </w:r>
      <w:proofErr w:type="spellEnd"/>
      <w:r w:rsidRPr="00AB7A92">
        <w:rPr>
          <w:color w:val="000000"/>
          <w:sz w:val="28"/>
          <w:szCs w:val="28"/>
        </w:rPr>
        <w:t xml:space="preserve"> любят летать. 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>По сигналу: «Полетели» вы будете бегать по участку.</w:t>
      </w:r>
    </w:p>
    <w:p w:rsidR="001F4871" w:rsidRPr="00AB7A92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A92">
        <w:rPr>
          <w:color w:val="000000"/>
          <w:sz w:val="28"/>
          <w:szCs w:val="28"/>
        </w:rPr>
        <w:t xml:space="preserve">- У </w:t>
      </w:r>
      <w:proofErr w:type="spellStart"/>
      <w:r w:rsidRPr="00AB7A92">
        <w:rPr>
          <w:color w:val="000000"/>
          <w:sz w:val="28"/>
          <w:szCs w:val="28"/>
        </w:rPr>
        <w:t>пузыриков</w:t>
      </w:r>
      <w:proofErr w:type="spellEnd"/>
      <w:r w:rsidRPr="00AB7A92">
        <w:rPr>
          <w:color w:val="000000"/>
          <w:sz w:val="28"/>
          <w:szCs w:val="28"/>
        </w:rPr>
        <w:t xml:space="preserve"> есть домики. Это обручи.</w:t>
      </w:r>
      <w:r>
        <w:rPr>
          <w:color w:val="000000"/>
          <w:sz w:val="28"/>
          <w:szCs w:val="28"/>
        </w:rPr>
        <w:t xml:space="preserve"> </w:t>
      </w:r>
      <w:r w:rsidRPr="00AB7A92">
        <w:rPr>
          <w:color w:val="000000"/>
          <w:sz w:val="28"/>
          <w:szCs w:val="28"/>
        </w:rPr>
        <w:t>По сигналу: «Пора домой!» вы  зан</w:t>
      </w:r>
      <w:r>
        <w:rPr>
          <w:color w:val="000000"/>
          <w:sz w:val="28"/>
          <w:szCs w:val="28"/>
        </w:rPr>
        <w:t>имаете</w:t>
      </w:r>
      <w:r w:rsidRPr="00AB7A92">
        <w:rPr>
          <w:color w:val="000000"/>
          <w:sz w:val="28"/>
          <w:szCs w:val="28"/>
        </w:rPr>
        <w:t xml:space="preserve"> место в домике. 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2A9C">
        <w:rPr>
          <w:b/>
          <w:color w:val="000000"/>
          <w:sz w:val="28"/>
          <w:szCs w:val="28"/>
        </w:rPr>
        <w:t xml:space="preserve">Игра для всех детей «САЛЮТ» из цветных шариков 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 двумя руками держатся за большой купол, в котором находятся цветные шарики. На счет раз-два-три одновременно подкидываем купол, и шарики разлетаются вверх - в сторону.  </w:t>
      </w:r>
    </w:p>
    <w:p w:rsidR="001F4871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871" w:rsidRPr="00162A9C" w:rsidRDefault="001F4871" w:rsidP="001F48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настала пора для мыльных пузырей.</w:t>
      </w:r>
    </w:p>
    <w:p w:rsidR="001F4871" w:rsidRPr="00AB7A92" w:rsidRDefault="001F4871" w:rsidP="001F4871">
      <w:pPr>
        <w:spacing w:after="0" w:line="291" w:lineRule="atLeast"/>
        <w:ind w:right="-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871" w:rsidRPr="00AB7A92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Сначала ведущая показывает детям технику формирования пузырей, а потом дети самостоятельно играют с пузырями.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871" w:rsidRPr="00AB7A92" w:rsidRDefault="001F4871" w:rsidP="001F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детская </w:t>
      </w:r>
      <w:r w:rsidRPr="00AB7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дискотека</w:t>
      </w:r>
      <w:r w:rsidRPr="00A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871" w:rsidRDefault="001F4871" w:rsidP="001F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1BB" w:rsidRDefault="003A71BB"/>
    <w:sectPr w:rsidR="003A71BB" w:rsidSect="003A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871"/>
    <w:rsid w:val="00045B8B"/>
    <w:rsid w:val="00152E91"/>
    <w:rsid w:val="001F4871"/>
    <w:rsid w:val="003A71BB"/>
    <w:rsid w:val="004B24C2"/>
    <w:rsid w:val="00517240"/>
    <w:rsid w:val="00525286"/>
    <w:rsid w:val="006B5482"/>
    <w:rsid w:val="00740EB2"/>
    <w:rsid w:val="0080733C"/>
    <w:rsid w:val="008B1E50"/>
    <w:rsid w:val="00BE065F"/>
    <w:rsid w:val="00C46AA4"/>
    <w:rsid w:val="00CE0D0C"/>
    <w:rsid w:val="00D9335E"/>
    <w:rsid w:val="00F179F3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AB38-5E55-406A-9896-03C9364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713</Words>
  <Characters>4067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Колесова</cp:lastModifiedBy>
  <cp:revision>13</cp:revision>
  <dcterms:created xsi:type="dcterms:W3CDTF">2019-07-24T13:25:00Z</dcterms:created>
  <dcterms:modified xsi:type="dcterms:W3CDTF">2021-06-24T11:10:00Z</dcterms:modified>
</cp:coreProperties>
</file>