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10C" w:rsidRPr="0085710C" w:rsidRDefault="0085710C" w:rsidP="0085710C">
      <w:pPr>
        <w:jc w:val="center"/>
        <w:rPr>
          <w:rFonts w:ascii="Times New Roman" w:hAnsi="Times New Roman" w:cs="Times New Roman"/>
          <w:b/>
          <w:sz w:val="28"/>
          <w:szCs w:val="28"/>
        </w:rPr>
      </w:pPr>
      <w:r>
        <w:rPr>
          <w:rFonts w:ascii="Times New Roman" w:hAnsi="Times New Roman" w:cs="Times New Roman"/>
          <w:b/>
          <w:sz w:val="28"/>
          <w:szCs w:val="28"/>
        </w:rPr>
        <w:t>Режим дня для детей раннего возраста</w:t>
      </w:r>
    </w:p>
    <w:p w:rsidR="0085710C" w:rsidRPr="0085710C" w:rsidRDefault="0085710C" w:rsidP="0085710C">
      <w:pPr>
        <w:rPr>
          <w:rFonts w:ascii="Times New Roman" w:hAnsi="Times New Roman" w:cs="Times New Roman"/>
          <w:sz w:val="28"/>
          <w:szCs w:val="28"/>
        </w:rPr>
      </w:pPr>
      <w:r w:rsidRPr="0085710C">
        <w:rPr>
          <w:rFonts w:ascii="Times New Roman" w:hAnsi="Times New Roman" w:cs="Times New Roman"/>
          <w:sz w:val="28"/>
          <w:szCs w:val="28"/>
        </w:rPr>
        <w:t xml:space="preserve">Приноравливая режим дня к возрастным особенностям ребенка, вы не станете переоценивать возможностей малыша — лишний час бодрствования может показаться пустяком для вас, но для ребенка второго года жизни он обременителен. Малыш ничего не скажет вам, более того, он сразу и не обнаружит свою усталость, но она будет накапливаться, и вы в конце концов заметите, что «ни с того ни </w:t>
      </w:r>
      <w:proofErr w:type="gramStart"/>
      <w:r w:rsidRPr="0085710C">
        <w:rPr>
          <w:rFonts w:ascii="Times New Roman" w:hAnsi="Times New Roman" w:cs="Times New Roman"/>
          <w:sz w:val="28"/>
          <w:szCs w:val="28"/>
        </w:rPr>
        <w:t>с</w:t>
      </w:r>
      <w:proofErr w:type="gramEnd"/>
      <w:r w:rsidRPr="0085710C">
        <w:rPr>
          <w:rFonts w:ascii="Times New Roman" w:hAnsi="Times New Roman" w:cs="Times New Roman"/>
          <w:sz w:val="28"/>
          <w:szCs w:val="28"/>
        </w:rPr>
        <w:t xml:space="preserve"> сего» он стал капризным и неуравновешенным.</w:t>
      </w:r>
    </w:p>
    <w:p w:rsidR="0085710C" w:rsidRPr="0085710C" w:rsidRDefault="0085710C" w:rsidP="0085710C">
      <w:pPr>
        <w:rPr>
          <w:rFonts w:ascii="Times New Roman" w:hAnsi="Times New Roman" w:cs="Times New Roman"/>
          <w:sz w:val="28"/>
          <w:szCs w:val="28"/>
        </w:rPr>
      </w:pPr>
      <w:r w:rsidRPr="0085710C">
        <w:rPr>
          <w:rFonts w:ascii="Times New Roman" w:hAnsi="Times New Roman" w:cs="Times New Roman"/>
          <w:sz w:val="28"/>
          <w:szCs w:val="28"/>
        </w:rPr>
        <w:t xml:space="preserve"> Примерно </w:t>
      </w:r>
      <w:r w:rsidRPr="0085710C">
        <w:rPr>
          <w:rFonts w:ascii="Times New Roman" w:hAnsi="Times New Roman" w:cs="Times New Roman"/>
          <w:b/>
          <w:sz w:val="28"/>
          <w:szCs w:val="28"/>
        </w:rPr>
        <w:t>до полутора лет</w:t>
      </w:r>
      <w:r w:rsidRPr="0085710C">
        <w:rPr>
          <w:rFonts w:ascii="Times New Roman" w:hAnsi="Times New Roman" w:cs="Times New Roman"/>
          <w:sz w:val="28"/>
          <w:szCs w:val="28"/>
        </w:rPr>
        <w:t xml:space="preserve"> дети должны </w:t>
      </w:r>
      <w:r w:rsidRPr="0085710C">
        <w:rPr>
          <w:rFonts w:ascii="Times New Roman" w:hAnsi="Times New Roman" w:cs="Times New Roman"/>
          <w:b/>
          <w:sz w:val="28"/>
          <w:szCs w:val="28"/>
        </w:rPr>
        <w:t>спать днем два раза</w:t>
      </w:r>
      <w:r w:rsidRPr="0085710C">
        <w:rPr>
          <w:rFonts w:ascii="Times New Roman" w:hAnsi="Times New Roman" w:cs="Times New Roman"/>
          <w:sz w:val="28"/>
          <w:szCs w:val="28"/>
        </w:rPr>
        <w:t>, по 1,5—2 часа. Некоторые родители спешат перевести малыша на одноразовый сон уже с года (ребенок спит тогда около 3 часов</w:t>
      </w:r>
      <w:r>
        <w:rPr>
          <w:rFonts w:ascii="Times New Roman" w:hAnsi="Times New Roman" w:cs="Times New Roman"/>
          <w:sz w:val="28"/>
          <w:szCs w:val="28"/>
        </w:rPr>
        <w:t>).</w:t>
      </w:r>
    </w:p>
    <w:p w:rsidR="0085710C" w:rsidRPr="0085710C" w:rsidRDefault="0085710C" w:rsidP="0085710C">
      <w:pPr>
        <w:rPr>
          <w:rFonts w:ascii="Times New Roman" w:hAnsi="Times New Roman" w:cs="Times New Roman"/>
          <w:sz w:val="28"/>
          <w:szCs w:val="28"/>
        </w:rPr>
      </w:pPr>
      <w:r w:rsidRPr="0085710C">
        <w:rPr>
          <w:rFonts w:ascii="Times New Roman" w:hAnsi="Times New Roman" w:cs="Times New Roman"/>
          <w:sz w:val="28"/>
          <w:szCs w:val="28"/>
        </w:rPr>
        <w:t xml:space="preserve">При таком режиме домашним, конечно, меньше хлопот. Но время непрерывного бодрствования растягивается при этом до 6, </w:t>
      </w:r>
      <w:proofErr w:type="gramStart"/>
      <w:r w:rsidRPr="0085710C">
        <w:rPr>
          <w:rFonts w:ascii="Times New Roman" w:hAnsi="Times New Roman" w:cs="Times New Roman"/>
          <w:sz w:val="28"/>
          <w:szCs w:val="28"/>
        </w:rPr>
        <w:t>а</w:t>
      </w:r>
      <w:proofErr w:type="gramEnd"/>
      <w:r w:rsidRPr="0085710C">
        <w:rPr>
          <w:rFonts w:ascii="Times New Roman" w:hAnsi="Times New Roman" w:cs="Times New Roman"/>
          <w:sz w:val="28"/>
          <w:szCs w:val="28"/>
        </w:rPr>
        <w:t xml:space="preserve"> то и до 7 часов, что крайне утомительно для малыша этого возраста. Правда, родители порой ссылаются на то, что он к вечеру «не устает» — любит играть с пришедшими после работы близкими, радостный, весело смеется. Но не получает ли ребенок в данном случае своеобразный «допинг»? А ведь действие его скажется... Нередки аргументы и другого рода — плохо ребенок засыпает во второй раз, значит, второй сон для него уже излишен. Примите, пожалуйста, во внимание, что плохо засыпают как раз те дети, которым второй сон особенно нужен, — </w:t>
      </w:r>
      <w:proofErr w:type="gramStart"/>
      <w:r w:rsidRPr="0085710C">
        <w:rPr>
          <w:rFonts w:ascii="Times New Roman" w:hAnsi="Times New Roman" w:cs="Times New Roman"/>
          <w:sz w:val="28"/>
          <w:szCs w:val="28"/>
        </w:rPr>
        <w:t>легко возбудимые</w:t>
      </w:r>
      <w:proofErr w:type="gramEnd"/>
      <w:r w:rsidRPr="0085710C">
        <w:rPr>
          <w:rFonts w:ascii="Times New Roman" w:hAnsi="Times New Roman" w:cs="Times New Roman"/>
          <w:sz w:val="28"/>
          <w:szCs w:val="28"/>
        </w:rPr>
        <w:t>, впечатлительные. Не отнимать у них сон нужно, а побеспокоиться о том, чтобы засыпали они в тишине, на свежем воздухе, не «переигрывая» перед этим.</w:t>
      </w:r>
    </w:p>
    <w:p w:rsidR="0085710C" w:rsidRPr="0085710C" w:rsidRDefault="0085710C" w:rsidP="0085710C">
      <w:pPr>
        <w:rPr>
          <w:rFonts w:ascii="Times New Roman" w:hAnsi="Times New Roman" w:cs="Times New Roman"/>
          <w:b/>
          <w:sz w:val="28"/>
          <w:szCs w:val="28"/>
        </w:rPr>
      </w:pPr>
      <w:r w:rsidRPr="0085710C">
        <w:rPr>
          <w:rFonts w:ascii="Times New Roman" w:hAnsi="Times New Roman" w:cs="Times New Roman"/>
          <w:sz w:val="28"/>
          <w:szCs w:val="28"/>
        </w:rPr>
        <w:t xml:space="preserve"> Лишь </w:t>
      </w:r>
      <w:r w:rsidRPr="0085710C">
        <w:rPr>
          <w:rFonts w:ascii="Times New Roman" w:hAnsi="Times New Roman" w:cs="Times New Roman"/>
          <w:b/>
          <w:sz w:val="28"/>
          <w:szCs w:val="28"/>
        </w:rPr>
        <w:t>с полутора лет</w:t>
      </w:r>
      <w:r w:rsidRPr="0085710C">
        <w:rPr>
          <w:rFonts w:ascii="Times New Roman" w:hAnsi="Times New Roman" w:cs="Times New Roman"/>
          <w:sz w:val="28"/>
          <w:szCs w:val="28"/>
        </w:rPr>
        <w:t xml:space="preserve"> (для детей ослабленных, перенесших заболевание целесообразны и более поздние сроки) вы постепенно перейдете </w:t>
      </w:r>
      <w:r w:rsidRPr="0085710C">
        <w:rPr>
          <w:rFonts w:ascii="Times New Roman" w:hAnsi="Times New Roman" w:cs="Times New Roman"/>
          <w:b/>
          <w:sz w:val="28"/>
          <w:szCs w:val="28"/>
        </w:rPr>
        <w:t>к режиму с одноразовым сном.</w:t>
      </w:r>
    </w:p>
    <w:p w:rsidR="0085710C" w:rsidRPr="0085710C" w:rsidRDefault="0085710C" w:rsidP="0085710C">
      <w:pPr>
        <w:rPr>
          <w:rFonts w:ascii="Times New Roman" w:hAnsi="Times New Roman" w:cs="Times New Roman"/>
          <w:sz w:val="28"/>
          <w:szCs w:val="28"/>
        </w:rPr>
      </w:pPr>
      <w:r w:rsidRPr="0085710C">
        <w:rPr>
          <w:rFonts w:ascii="Times New Roman" w:hAnsi="Times New Roman" w:cs="Times New Roman"/>
          <w:sz w:val="28"/>
          <w:szCs w:val="28"/>
        </w:rPr>
        <w:t xml:space="preserve"> Пока ребенок спит днем два раза, схема режима (сон — кормление — бодрствование и снова сон до кормления) остается в силе. Учитывая, что вы даете малышу ужин перед ночным сном, он ест у вас 4 раза. Так что до полутора лет режим примерно тот же, что и в 10 месяцев: в 8.00 — завтрак, в 12.00— обед, в 16.30— полдник, в 19.30— ужин. Первый дневной сон— </w:t>
      </w:r>
      <w:proofErr w:type="gramStart"/>
      <w:r w:rsidRPr="0085710C">
        <w:rPr>
          <w:rFonts w:ascii="Times New Roman" w:hAnsi="Times New Roman" w:cs="Times New Roman"/>
          <w:sz w:val="28"/>
          <w:szCs w:val="28"/>
        </w:rPr>
        <w:t xml:space="preserve">с </w:t>
      </w:r>
      <w:proofErr w:type="gramEnd"/>
      <w:r w:rsidRPr="0085710C">
        <w:rPr>
          <w:rFonts w:ascii="Times New Roman" w:hAnsi="Times New Roman" w:cs="Times New Roman"/>
          <w:sz w:val="28"/>
          <w:szCs w:val="28"/>
        </w:rPr>
        <w:t>10.00 до 12.00, второй Ночной сон начинается в 20.00.</w:t>
      </w:r>
    </w:p>
    <w:p w:rsidR="0085710C" w:rsidRPr="0085710C" w:rsidRDefault="0085710C" w:rsidP="0085710C">
      <w:pPr>
        <w:rPr>
          <w:rFonts w:ascii="Times New Roman" w:hAnsi="Times New Roman" w:cs="Times New Roman"/>
          <w:sz w:val="28"/>
          <w:szCs w:val="28"/>
        </w:rPr>
      </w:pPr>
      <w:r w:rsidRPr="0085710C">
        <w:rPr>
          <w:rFonts w:ascii="Times New Roman" w:hAnsi="Times New Roman" w:cs="Times New Roman"/>
          <w:sz w:val="28"/>
          <w:szCs w:val="28"/>
        </w:rPr>
        <w:t xml:space="preserve"> К полутора годам ребенок может уже не спать около 5 часов подряд, поэтому становится возможным переход к одноразовому сну. Постарайтесь облегчить малышу этот переход, сделать его постепенным. Нельзя ведь </w:t>
      </w:r>
      <w:r>
        <w:rPr>
          <w:rFonts w:ascii="Times New Roman" w:hAnsi="Times New Roman" w:cs="Times New Roman"/>
          <w:sz w:val="28"/>
          <w:szCs w:val="28"/>
        </w:rPr>
        <w:t>просто</w:t>
      </w:r>
      <w:r w:rsidRPr="0085710C">
        <w:rPr>
          <w:rFonts w:ascii="Times New Roman" w:hAnsi="Times New Roman" w:cs="Times New Roman"/>
          <w:sz w:val="28"/>
          <w:szCs w:val="28"/>
        </w:rPr>
        <w:t xml:space="preserve"> сегодня уложить спать ребенка в полдень, если еще вчера вы укладывали его в 10 часов утра. Внезапное изменение режима может вызвать у него нарушение сна, возбуждение, капризы.</w:t>
      </w:r>
    </w:p>
    <w:p w:rsidR="0085710C" w:rsidRPr="0085710C" w:rsidRDefault="0085710C" w:rsidP="0085710C">
      <w:pPr>
        <w:rPr>
          <w:rFonts w:ascii="Times New Roman" w:hAnsi="Times New Roman" w:cs="Times New Roman"/>
          <w:sz w:val="28"/>
          <w:szCs w:val="28"/>
        </w:rPr>
      </w:pPr>
      <w:r w:rsidRPr="0085710C">
        <w:rPr>
          <w:rFonts w:ascii="Times New Roman" w:hAnsi="Times New Roman" w:cs="Times New Roman"/>
          <w:sz w:val="28"/>
          <w:szCs w:val="28"/>
        </w:rPr>
        <w:t xml:space="preserve"> В течение 1—2 месяцев режим должен быть переходным. Приблизительная схема такова: кормление через 4 часа, начиная с 7 часов утра; дневной сон — с 11.30 до 15.00; ночной сон — с 19.30. Затем время кормлений сдвинуть на час позже; дневной </w:t>
      </w:r>
      <w:r w:rsidRPr="0085710C">
        <w:rPr>
          <w:rFonts w:ascii="Times New Roman" w:hAnsi="Times New Roman" w:cs="Times New Roman"/>
          <w:sz w:val="28"/>
          <w:szCs w:val="28"/>
        </w:rPr>
        <w:lastRenderedPageBreak/>
        <w:t>сон — с 12.30 до 15.00 или 15.30; ночной сон начинается в 20 часов или получасом позже.</w:t>
      </w:r>
    </w:p>
    <w:p w:rsidR="0085710C" w:rsidRPr="0085710C" w:rsidRDefault="0085710C" w:rsidP="0085710C">
      <w:pPr>
        <w:rPr>
          <w:rFonts w:ascii="Times New Roman" w:hAnsi="Times New Roman" w:cs="Times New Roman"/>
          <w:sz w:val="28"/>
          <w:szCs w:val="28"/>
        </w:rPr>
      </w:pPr>
      <w:r w:rsidRPr="0085710C">
        <w:rPr>
          <w:rFonts w:ascii="Times New Roman" w:hAnsi="Times New Roman" w:cs="Times New Roman"/>
          <w:sz w:val="28"/>
          <w:szCs w:val="28"/>
        </w:rPr>
        <w:t xml:space="preserve"> На третьем году жизни здоровый, нормально развивающийся ребенок должен спать в течение суток 12 — 13,5 часа, из них ночью — 10 — 11 и среди дня — 1,5 — 2,5 часа. Бодрствовать активно, без переутомления он может 5,5 — 6,5 часа, не больше. Колебания в приведенных нормах довольно заметные. Они зависят от индивидуальных особенностей детей. Одни не могут пробыть без сна и 6 часов, двухчасового дневного сна им мало. Другие и за 6 часов бодрствования не очень устают, спят днем всего 1,5 часа.</w:t>
      </w:r>
    </w:p>
    <w:p w:rsidR="0085710C" w:rsidRPr="0085710C" w:rsidRDefault="0085710C" w:rsidP="0085710C">
      <w:pPr>
        <w:rPr>
          <w:rFonts w:ascii="Times New Roman" w:hAnsi="Times New Roman" w:cs="Times New Roman"/>
          <w:sz w:val="28"/>
          <w:szCs w:val="28"/>
        </w:rPr>
      </w:pPr>
      <w:r w:rsidRPr="0085710C">
        <w:rPr>
          <w:rFonts w:ascii="Times New Roman" w:hAnsi="Times New Roman" w:cs="Times New Roman"/>
          <w:b/>
          <w:sz w:val="28"/>
          <w:szCs w:val="28"/>
        </w:rPr>
        <w:t xml:space="preserve"> Как же определить, какой режим сна и бодрствования годится вашему малышу?</w:t>
      </w:r>
      <w:r w:rsidRPr="0085710C">
        <w:rPr>
          <w:rFonts w:ascii="Times New Roman" w:hAnsi="Times New Roman" w:cs="Times New Roman"/>
          <w:sz w:val="28"/>
          <w:szCs w:val="28"/>
        </w:rPr>
        <w:t xml:space="preserve"> Об этом вы можете судить по его поведению. Если перед сном ребенок становится либо возбужденным (кричит, много и иногда беспричинно смеется, беспорядочно, много двигается, шалит, поступает заведомо недозволенно, не слушает, что ему говорят, </w:t>
      </w:r>
      <w:proofErr w:type="gramStart"/>
      <w:r w:rsidRPr="0085710C">
        <w:rPr>
          <w:rFonts w:ascii="Times New Roman" w:hAnsi="Times New Roman" w:cs="Times New Roman"/>
          <w:sz w:val="28"/>
          <w:szCs w:val="28"/>
        </w:rPr>
        <w:t>и</w:t>
      </w:r>
      <w:proofErr w:type="gramEnd"/>
      <w:r w:rsidRPr="0085710C">
        <w:rPr>
          <w:rFonts w:ascii="Times New Roman" w:hAnsi="Times New Roman" w:cs="Times New Roman"/>
          <w:sz w:val="28"/>
          <w:szCs w:val="28"/>
        </w:rPr>
        <w:t xml:space="preserve"> в конце концов разражается слезами), либо, наоборот, вялым (ничем не может заняться, хнычет по малейшему поводу, обижается без причины), это показывает, что он уже исчерпал свои возможности, что он переутомился. Вам придется в таком случае уменьшить время бодрствования на 30—40 минут, а иногда и на час. Если же ребенок в то время, когда вы укладываете его, уравновешен, бодр, хорошо себя чувствует, но долго не засыпает после того как вы его уложили, то можно продлить время бодрствования, отсрочив начало сна на 20—30 минут.</w:t>
      </w:r>
    </w:p>
    <w:p w:rsidR="0085710C" w:rsidRPr="0085710C" w:rsidRDefault="0085710C" w:rsidP="0085710C">
      <w:pPr>
        <w:rPr>
          <w:rFonts w:ascii="Times New Roman" w:hAnsi="Times New Roman" w:cs="Times New Roman"/>
          <w:sz w:val="28"/>
          <w:szCs w:val="28"/>
        </w:rPr>
      </w:pPr>
      <w:r w:rsidRPr="0085710C">
        <w:rPr>
          <w:rFonts w:ascii="Times New Roman" w:hAnsi="Times New Roman" w:cs="Times New Roman"/>
          <w:sz w:val="28"/>
          <w:szCs w:val="28"/>
        </w:rPr>
        <w:t xml:space="preserve"> Следует учитывать также, что возможны небольшие колебания в длительности сна и бодрствования в зависимости от физического состояния малыша, его настроения, погоды, времени года. Поэтому твердый режим не значит режим, который выполняется изо дня в день минута в минуту.</w:t>
      </w:r>
    </w:p>
    <w:p w:rsidR="0085710C" w:rsidRPr="0085710C" w:rsidRDefault="0085710C" w:rsidP="0085710C">
      <w:pPr>
        <w:rPr>
          <w:rFonts w:ascii="Times New Roman" w:hAnsi="Times New Roman" w:cs="Times New Roman"/>
          <w:sz w:val="28"/>
          <w:szCs w:val="28"/>
        </w:rPr>
      </w:pPr>
      <w:r w:rsidRPr="0085710C">
        <w:rPr>
          <w:rFonts w:ascii="Times New Roman" w:hAnsi="Times New Roman" w:cs="Times New Roman"/>
          <w:sz w:val="28"/>
          <w:szCs w:val="28"/>
        </w:rPr>
        <w:t xml:space="preserve"> Другое дело, когда сдвиги становятся систематическими, когда самочувствие ребенка перед сном заметно меняется. Так, иногда родители отмечают, что летом дети худеют, становятся более непослушными, раздражительными, их трудно занять спокойной игрой. Скорее всего, это сигнал того, что они переутомляются — ведь летом так много впечатлений, такая свобода для движений, а ночной сон оказывается более коротким (летом дети обычно засыпают на час позже, а просыпаются утром раньше обычного). Выход можно найти — пусть днем малыши спят </w:t>
      </w:r>
      <w:proofErr w:type="gramStart"/>
      <w:r w:rsidRPr="0085710C">
        <w:rPr>
          <w:rFonts w:ascii="Times New Roman" w:hAnsi="Times New Roman" w:cs="Times New Roman"/>
          <w:sz w:val="28"/>
          <w:szCs w:val="28"/>
        </w:rPr>
        <w:t>побольше</w:t>
      </w:r>
      <w:proofErr w:type="gramEnd"/>
      <w:r w:rsidRPr="0085710C">
        <w:rPr>
          <w:rFonts w:ascii="Times New Roman" w:hAnsi="Times New Roman" w:cs="Times New Roman"/>
          <w:sz w:val="28"/>
          <w:szCs w:val="28"/>
        </w:rPr>
        <w:t>; для этого укладывайте их спать на час-полтора раньше, чем положено по режиму.</w:t>
      </w:r>
    </w:p>
    <w:p w:rsidR="0085710C" w:rsidRPr="0085710C" w:rsidRDefault="0085710C" w:rsidP="0085710C">
      <w:pPr>
        <w:rPr>
          <w:rFonts w:ascii="Times New Roman" w:hAnsi="Times New Roman" w:cs="Times New Roman"/>
          <w:sz w:val="28"/>
          <w:szCs w:val="28"/>
        </w:rPr>
      </w:pPr>
      <w:r w:rsidRPr="0085710C">
        <w:rPr>
          <w:rFonts w:ascii="Times New Roman" w:hAnsi="Times New Roman" w:cs="Times New Roman"/>
          <w:sz w:val="28"/>
          <w:szCs w:val="28"/>
        </w:rPr>
        <w:t xml:space="preserve"> Кормить ребенка нужно, как и раньше, четыре раза в день с промежутками между кормлениями в 3,5—4 часа. Первый утренний завтрак должен быть не позже чем через час-полтора после пробуждения. Обед — примерно за час до дневного сна. Полдник — через полчаса после сна. Ужинать малыш должен не </w:t>
      </w:r>
      <w:proofErr w:type="gramStart"/>
      <w:r w:rsidRPr="0085710C">
        <w:rPr>
          <w:rFonts w:ascii="Times New Roman" w:hAnsi="Times New Roman" w:cs="Times New Roman"/>
          <w:sz w:val="28"/>
          <w:szCs w:val="28"/>
        </w:rPr>
        <w:t>позднее</w:t>
      </w:r>
      <w:proofErr w:type="gramEnd"/>
      <w:r w:rsidRPr="0085710C">
        <w:rPr>
          <w:rFonts w:ascii="Times New Roman" w:hAnsi="Times New Roman" w:cs="Times New Roman"/>
          <w:sz w:val="28"/>
          <w:szCs w:val="28"/>
        </w:rPr>
        <w:t xml:space="preserve"> чем за час-полтора до ночного сна. Если же вы будете укладывать ребенка сразу после еды, то, как правило, спать он будет беспокойно, отдохнет плохо.</w:t>
      </w:r>
    </w:p>
    <w:p w:rsidR="0085710C" w:rsidRPr="0085710C" w:rsidRDefault="0085710C" w:rsidP="0085710C">
      <w:pPr>
        <w:rPr>
          <w:rFonts w:ascii="Times New Roman" w:hAnsi="Times New Roman" w:cs="Times New Roman"/>
          <w:sz w:val="28"/>
          <w:szCs w:val="28"/>
        </w:rPr>
      </w:pPr>
      <w:r w:rsidRPr="0085710C">
        <w:rPr>
          <w:rFonts w:ascii="Times New Roman" w:hAnsi="Times New Roman" w:cs="Times New Roman"/>
          <w:sz w:val="28"/>
          <w:szCs w:val="28"/>
        </w:rPr>
        <w:lastRenderedPageBreak/>
        <w:t xml:space="preserve"> В режиме дня вы непременно найдете место для прогулок на свежем воздухе. Зимой — две прогулки в день, часа по два. Весной и осенью длительность прогулок увеличивается в зависимости от погоды. Летом же, собственно, весь день малыша должен проходить на свежем воздухе.</w:t>
      </w:r>
    </w:p>
    <w:p w:rsidR="0085710C" w:rsidRPr="0085710C" w:rsidRDefault="0085710C" w:rsidP="0085710C">
      <w:pPr>
        <w:rPr>
          <w:rFonts w:ascii="Times New Roman" w:hAnsi="Times New Roman" w:cs="Times New Roman"/>
          <w:sz w:val="28"/>
          <w:szCs w:val="28"/>
        </w:rPr>
      </w:pPr>
      <w:r w:rsidRPr="0085710C">
        <w:rPr>
          <w:rFonts w:ascii="Times New Roman" w:hAnsi="Times New Roman" w:cs="Times New Roman"/>
          <w:sz w:val="28"/>
          <w:szCs w:val="28"/>
        </w:rPr>
        <w:t xml:space="preserve"> Чем именно заниматься во время бодрствования, в огромной степени определяется укладом жизни семьи, ее составом, тем, сколько времени могут уделять малышу взрослые. Но в любом случае вы постараетесь чередовать спокойные занятия с подвижными играми, будете давать ребенку возможность поиграть одному. Постепенно он должен научиться считаться с тем, что есть момент, когда все заняты, и он должен занять себя сам.</w:t>
      </w:r>
    </w:p>
    <w:p w:rsidR="0085710C" w:rsidRPr="0085710C" w:rsidRDefault="0085710C" w:rsidP="0085710C">
      <w:pPr>
        <w:rPr>
          <w:rFonts w:ascii="Times New Roman" w:hAnsi="Times New Roman" w:cs="Times New Roman"/>
          <w:sz w:val="28"/>
          <w:szCs w:val="28"/>
        </w:rPr>
      </w:pPr>
      <w:r>
        <w:rPr>
          <w:rFonts w:ascii="Times New Roman" w:hAnsi="Times New Roman" w:cs="Times New Roman"/>
          <w:sz w:val="28"/>
          <w:szCs w:val="28"/>
        </w:rPr>
        <w:t>Накануне посещения малышом детского</w:t>
      </w:r>
      <w:r w:rsidRPr="0085710C">
        <w:rPr>
          <w:rFonts w:ascii="Times New Roman" w:hAnsi="Times New Roman" w:cs="Times New Roman"/>
          <w:sz w:val="28"/>
          <w:szCs w:val="28"/>
        </w:rPr>
        <w:t xml:space="preserve"> сад</w:t>
      </w:r>
      <w:r>
        <w:rPr>
          <w:rFonts w:ascii="Times New Roman" w:hAnsi="Times New Roman" w:cs="Times New Roman"/>
          <w:sz w:val="28"/>
          <w:szCs w:val="28"/>
        </w:rPr>
        <w:t>а,</w:t>
      </w:r>
      <w:r w:rsidRPr="0085710C">
        <w:rPr>
          <w:rFonts w:ascii="Times New Roman" w:hAnsi="Times New Roman" w:cs="Times New Roman"/>
          <w:sz w:val="28"/>
          <w:szCs w:val="28"/>
        </w:rPr>
        <w:t xml:space="preserve"> его домашний режим обязательно должен быть согласован </w:t>
      </w:r>
      <w:proofErr w:type="gramStart"/>
      <w:r w:rsidRPr="0085710C">
        <w:rPr>
          <w:rFonts w:ascii="Times New Roman" w:hAnsi="Times New Roman" w:cs="Times New Roman"/>
          <w:sz w:val="28"/>
          <w:szCs w:val="28"/>
        </w:rPr>
        <w:t>с</w:t>
      </w:r>
      <w:proofErr w:type="gramEnd"/>
      <w:r w:rsidRPr="0085710C">
        <w:rPr>
          <w:rFonts w:ascii="Times New Roman" w:hAnsi="Times New Roman" w:cs="Times New Roman"/>
          <w:sz w:val="28"/>
          <w:szCs w:val="28"/>
        </w:rPr>
        <w:t xml:space="preserve"> детсадовским. Этот режи</w:t>
      </w:r>
      <w:r>
        <w:rPr>
          <w:rFonts w:ascii="Times New Roman" w:hAnsi="Times New Roman" w:cs="Times New Roman"/>
          <w:sz w:val="28"/>
          <w:szCs w:val="28"/>
        </w:rPr>
        <w:t xml:space="preserve">м должен соблюдаться и в те дни, </w:t>
      </w:r>
      <w:r w:rsidRPr="0085710C">
        <w:rPr>
          <w:rFonts w:ascii="Times New Roman" w:hAnsi="Times New Roman" w:cs="Times New Roman"/>
          <w:sz w:val="28"/>
          <w:szCs w:val="28"/>
        </w:rPr>
        <w:t>когда ребенок в детский сад не ходит.</w:t>
      </w:r>
    </w:p>
    <w:p w:rsidR="0085710C" w:rsidRPr="0085710C" w:rsidRDefault="0085710C" w:rsidP="0085710C">
      <w:pPr>
        <w:rPr>
          <w:rFonts w:ascii="Times New Roman" w:hAnsi="Times New Roman" w:cs="Times New Roman"/>
          <w:sz w:val="28"/>
          <w:szCs w:val="28"/>
        </w:rPr>
      </w:pPr>
      <w:r w:rsidRPr="0085710C">
        <w:rPr>
          <w:rFonts w:ascii="Times New Roman" w:hAnsi="Times New Roman" w:cs="Times New Roman"/>
          <w:sz w:val="28"/>
          <w:szCs w:val="28"/>
        </w:rPr>
        <w:t xml:space="preserve"> Бывает, что ребенок по утрам встает с трудом, но ничего не поделаешь — пора собираться в детский сад. Остается одно — вечером укладывать его спать пораньше.</w:t>
      </w:r>
    </w:p>
    <w:p w:rsidR="00443C95" w:rsidRDefault="0085710C" w:rsidP="0085710C">
      <w:pPr>
        <w:rPr>
          <w:rFonts w:ascii="Times New Roman" w:hAnsi="Times New Roman" w:cs="Times New Roman"/>
          <w:sz w:val="28"/>
          <w:szCs w:val="28"/>
        </w:rPr>
      </w:pPr>
      <w:r w:rsidRPr="0085710C">
        <w:rPr>
          <w:rFonts w:ascii="Times New Roman" w:hAnsi="Times New Roman" w:cs="Times New Roman"/>
          <w:sz w:val="28"/>
          <w:szCs w:val="28"/>
        </w:rPr>
        <w:t xml:space="preserve"> Кормить ли дома малыша, если он получает завтрак в детском саду? Все зависит от того, когда вы его будите. Остается в силе правило: не позже чем через час после ночного сна малыш должен поесть. Так что, если вам приходится будить его рано (далеко добираться), покормите его, но немного, чтобы он мог с аппетитом съесть горячий завтрак в детском саду.</w:t>
      </w:r>
    </w:p>
    <w:p w:rsidR="00487ECF" w:rsidRDefault="00487ECF" w:rsidP="0085710C">
      <w:pPr>
        <w:rPr>
          <w:rFonts w:ascii="Times New Roman" w:hAnsi="Times New Roman" w:cs="Times New Roman"/>
          <w:sz w:val="28"/>
          <w:szCs w:val="28"/>
        </w:rPr>
      </w:pPr>
    </w:p>
    <w:p w:rsidR="00487ECF" w:rsidRDefault="00487ECF" w:rsidP="0085710C">
      <w:pPr>
        <w:rPr>
          <w:rFonts w:ascii="Times New Roman" w:hAnsi="Times New Roman" w:cs="Times New Roman"/>
          <w:sz w:val="28"/>
          <w:szCs w:val="28"/>
        </w:rPr>
      </w:pPr>
    </w:p>
    <w:p w:rsidR="00487ECF" w:rsidRDefault="00487ECF" w:rsidP="0085710C">
      <w:pPr>
        <w:rPr>
          <w:rFonts w:ascii="Times New Roman" w:hAnsi="Times New Roman" w:cs="Times New Roman"/>
          <w:sz w:val="28"/>
          <w:szCs w:val="28"/>
        </w:rPr>
      </w:pPr>
    </w:p>
    <w:p w:rsidR="00487ECF" w:rsidRDefault="00487ECF" w:rsidP="0085710C">
      <w:pPr>
        <w:rPr>
          <w:rFonts w:ascii="Times New Roman" w:hAnsi="Times New Roman" w:cs="Times New Roman"/>
          <w:sz w:val="28"/>
          <w:szCs w:val="28"/>
        </w:rPr>
      </w:pPr>
    </w:p>
    <w:p w:rsidR="00487ECF" w:rsidRDefault="00487ECF" w:rsidP="0085710C">
      <w:pPr>
        <w:rPr>
          <w:rFonts w:ascii="Times New Roman" w:hAnsi="Times New Roman" w:cs="Times New Roman"/>
          <w:sz w:val="28"/>
          <w:szCs w:val="28"/>
        </w:rPr>
      </w:pPr>
    </w:p>
    <w:p w:rsidR="00487ECF" w:rsidRDefault="00487ECF" w:rsidP="00487ECF">
      <w:pPr>
        <w:jc w:val="right"/>
        <w:rPr>
          <w:rFonts w:ascii="Times New Roman" w:hAnsi="Times New Roman" w:cs="Times New Roman"/>
          <w:sz w:val="28"/>
          <w:szCs w:val="28"/>
        </w:rPr>
      </w:pPr>
      <w:r>
        <w:rPr>
          <w:rFonts w:ascii="Times New Roman" w:hAnsi="Times New Roman" w:cs="Times New Roman"/>
          <w:sz w:val="28"/>
          <w:szCs w:val="28"/>
        </w:rPr>
        <w:t>Старший воспитатель МДОУ «Детский сад № 75»</w:t>
      </w:r>
    </w:p>
    <w:p w:rsidR="00487ECF" w:rsidRPr="0085710C" w:rsidRDefault="00487ECF" w:rsidP="00487ECF">
      <w:pPr>
        <w:jc w:val="right"/>
        <w:rPr>
          <w:rFonts w:ascii="Times New Roman" w:hAnsi="Times New Roman" w:cs="Times New Roman"/>
          <w:sz w:val="28"/>
          <w:szCs w:val="28"/>
        </w:rPr>
      </w:pPr>
      <w:r>
        <w:rPr>
          <w:rFonts w:ascii="Times New Roman" w:hAnsi="Times New Roman" w:cs="Times New Roman"/>
          <w:sz w:val="28"/>
          <w:szCs w:val="28"/>
        </w:rPr>
        <w:t>Колесова Елена Николаевна</w:t>
      </w:r>
    </w:p>
    <w:sectPr w:rsidR="00487ECF" w:rsidRPr="0085710C" w:rsidSect="008571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5710C"/>
    <w:rsid w:val="000A1E77"/>
    <w:rsid w:val="00244F61"/>
    <w:rsid w:val="00443C95"/>
    <w:rsid w:val="00487ECF"/>
    <w:rsid w:val="00850B93"/>
    <w:rsid w:val="0085710C"/>
    <w:rsid w:val="00EC1E45"/>
    <w:rsid w:val="00EC4EC8"/>
    <w:rsid w:val="00F27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2015-02-10T08:34:00Z</cp:lastPrinted>
  <dcterms:created xsi:type="dcterms:W3CDTF">2015-02-10T08:30:00Z</dcterms:created>
  <dcterms:modified xsi:type="dcterms:W3CDTF">2015-08-17T06:37:00Z</dcterms:modified>
</cp:coreProperties>
</file>