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459B6" w:rsidRPr="005D38BE" w:rsidRDefault="00E459B6" w:rsidP="00BF35F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A159F" w:rsidRPr="005D38BE" w:rsidRDefault="001F1029" w:rsidP="00BF35F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8B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дошкольное образовательное учреждение «Детский сад № 75» города Ярославля</w:t>
      </w: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477FE3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>Технологическая карта организованной образовательной деятельности</w:t>
      </w:r>
    </w:p>
    <w:p w:rsidR="000A159F" w:rsidRPr="005D38BE" w:rsidRDefault="00477FE3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 детьми </w:t>
      </w:r>
      <w:r w:rsidR="005D38BE"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>_____</w:t>
      </w: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>лет</w:t>
      </w: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477FE3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b/>
          <w:sz w:val="28"/>
          <w:szCs w:val="28"/>
          <w:highlight w:val="yellow"/>
          <w:lang w:eastAsia="ru-RU"/>
        </w:rPr>
        <w:t>Тема:</w:t>
      </w:r>
      <w:r w:rsidR="00657D78" w:rsidRPr="005D38BE">
        <w:rPr>
          <w:rFonts w:ascii="Times New Roman" w:eastAsiaTheme="minorEastAsia" w:hAnsi="Times New Roman"/>
          <w:b/>
          <w:sz w:val="28"/>
          <w:szCs w:val="28"/>
          <w:highlight w:val="yellow"/>
          <w:lang w:eastAsia="ru-RU"/>
        </w:rPr>
        <w:t xml:space="preserve"> «</w:t>
      </w:r>
      <w:r w:rsidR="005D38BE" w:rsidRPr="005D38BE">
        <w:rPr>
          <w:rFonts w:ascii="Times New Roman" w:eastAsiaTheme="minorEastAsia" w:hAnsi="Times New Roman"/>
          <w:b/>
          <w:sz w:val="28"/>
          <w:szCs w:val="28"/>
          <w:highlight w:val="yellow"/>
          <w:lang w:eastAsia="ru-RU"/>
        </w:rPr>
        <w:t>_________________</w:t>
      </w:r>
      <w:r w:rsidRPr="005D38BE">
        <w:rPr>
          <w:rFonts w:ascii="Times New Roman" w:eastAsiaTheme="minorEastAsia" w:hAnsi="Times New Roman"/>
          <w:b/>
          <w:sz w:val="28"/>
          <w:szCs w:val="28"/>
          <w:highlight w:val="yellow"/>
          <w:lang w:eastAsia="ru-RU"/>
        </w:rPr>
        <w:t>»</w:t>
      </w: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5D38BE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sz w:val="28"/>
          <w:szCs w:val="28"/>
          <w:lang w:eastAsia="ru-RU"/>
        </w:rPr>
        <w:t>должность</w:t>
      </w:r>
    </w:p>
    <w:p w:rsidR="001F1029" w:rsidRPr="005D38BE" w:rsidRDefault="001F1029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sz w:val="28"/>
          <w:szCs w:val="28"/>
          <w:lang w:eastAsia="ru-RU"/>
        </w:rPr>
        <w:t>категори</w:t>
      </w:r>
      <w:r w:rsidR="005D38BE" w:rsidRPr="005D38BE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</w:p>
    <w:p w:rsidR="001F1029" w:rsidRPr="005D38BE" w:rsidRDefault="001F1029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sz w:val="28"/>
          <w:szCs w:val="28"/>
          <w:lang w:eastAsia="ru-RU"/>
        </w:rPr>
        <w:t>МДОУ «Детский сад №75»</w:t>
      </w:r>
    </w:p>
    <w:p w:rsidR="000A159F" w:rsidRPr="005D38BE" w:rsidRDefault="005D38BE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sz w:val="28"/>
          <w:szCs w:val="28"/>
          <w:lang w:eastAsia="ru-RU"/>
        </w:rPr>
        <w:t>ФИО полностью</w:t>
      </w:r>
    </w:p>
    <w:p w:rsidR="000A159F" w:rsidRPr="005D38BE" w:rsidRDefault="000A159F" w:rsidP="00BF35F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0A159F" w:rsidP="0008419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A159F" w:rsidRPr="005D38BE" w:rsidRDefault="00477FE3" w:rsidP="00BF35F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8BE">
        <w:rPr>
          <w:rFonts w:ascii="Times New Roman" w:eastAsiaTheme="minorEastAsia" w:hAnsi="Times New Roman"/>
          <w:sz w:val="24"/>
          <w:szCs w:val="24"/>
          <w:lang w:eastAsia="ru-RU"/>
        </w:rPr>
        <w:t>г.</w:t>
      </w:r>
      <w:r w:rsidR="001F1029" w:rsidRPr="005D38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D38BE">
        <w:rPr>
          <w:rFonts w:ascii="Times New Roman" w:eastAsiaTheme="minorEastAsia" w:hAnsi="Times New Roman"/>
          <w:sz w:val="24"/>
          <w:szCs w:val="24"/>
          <w:lang w:eastAsia="ru-RU"/>
        </w:rPr>
        <w:t xml:space="preserve">Ярославль, </w:t>
      </w:r>
      <w:r w:rsidR="005D38BE" w:rsidRPr="005D38BE">
        <w:rPr>
          <w:rFonts w:ascii="Times New Roman" w:eastAsiaTheme="minorEastAsia" w:hAnsi="Times New Roman"/>
          <w:sz w:val="24"/>
          <w:szCs w:val="24"/>
          <w:lang w:eastAsia="ru-RU"/>
        </w:rPr>
        <w:t>20___</w:t>
      </w:r>
    </w:p>
    <w:p w:rsidR="000A159F" w:rsidRPr="005D38BE" w:rsidRDefault="000A159F" w:rsidP="00BF35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159F" w:rsidRPr="005D38BE" w:rsidRDefault="000A159F" w:rsidP="00BF3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59F" w:rsidRPr="005D38BE" w:rsidRDefault="005D38BE" w:rsidP="00BF35F1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lastRenderedPageBreak/>
        <w:t>Тема:</w:t>
      </w:r>
    </w:p>
    <w:p w:rsidR="000A159F" w:rsidRPr="005D38BE" w:rsidRDefault="00477FE3" w:rsidP="00BF35F1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 xml:space="preserve">Цель: </w:t>
      </w:r>
    </w:p>
    <w:p w:rsidR="000A159F" w:rsidRPr="005D38BE" w:rsidRDefault="005D38BE" w:rsidP="00BF35F1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color w:val="000000" w:themeColor="text1"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bCs/>
          <w:spacing w:val="-14"/>
          <w:sz w:val="28"/>
          <w:szCs w:val="28"/>
        </w:rPr>
        <w:t>Детская цель:</w:t>
      </w:r>
    </w:p>
    <w:p w:rsidR="000A159F" w:rsidRPr="005D38BE" w:rsidRDefault="00477FE3" w:rsidP="00BF35F1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>Возраст:</w:t>
      </w:r>
      <w:r w:rsidR="00B73E63" w:rsidRPr="005D38BE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0A159F" w:rsidRPr="005D38BE" w:rsidRDefault="000A159F" w:rsidP="00BF35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59F" w:rsidRPr="005D38BE" w:rsidRDefault="00477FE3" w:rsidP="00BF35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>Задачи: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635"/>
        <w:gridCol w:w="6522"/>
      </w:tblGrid>
      <w:tr w:rsidR="000A159F" w:rsidRPr="005D38BE">
        <w:tc>
          <w:tcPr>
            <w:tcW w:w="8755" w:type="dxa"/>
          </w:tcPr>
          <w:p w:rsidR="000A159F" w:rsidRPr="005D38BE" w:rsidRDefault="00477FE3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6628" w:type="dxa"/>
          </w:tcPr>
          <w:p w:rsidR="000A159F" w:rsidRPr="005D38BE" w:rsidRDefault="00477FE3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>Интеграция обр. областей</w:t>
            </w:r>
          </w:p>
        </w:tc>
      </w:tr>
      <w:tr w:rsidR="000A159F" w:rsidRPr="005D38BE">
        <w:tc>
          <w:tcPr>
            <w:tcW w:w="8755" w:type="dxa"/>
          </w:tcPr>
          <w:p w:rsidR="000A159F" w:rsidRPr="005D38BE" w:rsidRDefault="00477FE3" w:rsidP="00BF35F1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071463" w:rsidRPr="005D38BE" w:rsidRDefault="00071463" w:rsidP="005D38BE">
            <w:pPr>
              <w:pStyle w:val="af6"/>
              <w:widowControl w:val="0"/>
              <w:numPr>
                <w:ilvl w:val="1"/>
                <w:numId w:val="8"/>
              </w:numPr>
              <w:shd w:val="clear" w:color="auto" w:fill="FFFFFF"/>
              <w:tabs>
                <w:tab w:val="left" w:pos="206"/>
              </w:tabs>
              <w:spacing w:after="0" w:line="240" w:lineRule="auto"/>
              <w:ind w:right="-1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A159F" w:rsidRPr="005D38BE" w:rsidRDefault="000A159F" w:rsidP="00BF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463" w:rsidRPr="005D38BE" w:rsidRDefault="00071463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59F" w:rsidRPr="005D38BE">
        <w:tc>
          <w:tcPr>
            <w:tcW w:w="8755" w:type="dxa"/>
          </w:tcPr>
          <w:p w:rsidR="000A159F" w:rsidRPr="005D38BE" w:rsidRDefault="00477FE3" w:rsidP="00BF35F1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5D38BE" w:rsidRPr="005D38BE" w:rsidRDefault="00071463" w:rsidP="005D38B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  <w:p w:rsidR="00071463" w:rsidRPr="005D38BE" w:rsidRDefault="00071463" w:rsidP="00BF35F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A159F" w:rsidRPr="005D38BE" w:rsidRDefault="000A159F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59F" w:rsidRPr="005D38BE">
        <w:tc>
          <w:tcPr>
            <w:tcW w:w="8755" w:type="dxa"/>
          </w:tcPr>
          <w:p w:rsidR="000A159F" w:rsidRPr="005D38BE" w:rsidRDefault="00477FE3" w:rsidP="00BF35F1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5D38BE" w:rsidRPr="005D38BE" w:rsidRDefault="00071463" w:rsidP="005D38BE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>3.1</w:t>
            </w:r>
            <w:r w:rsidR="00AD3B3E" w:rsidRPr="005D3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463" w:rsidRPr="005D38BE" w:rsidRDefault="00071463" w:rsidP="00EC089A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A159F" w:rsidRPr="005D38BE" w:rsidRDefault="000A159F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159F" w:rsidRPr="005D38BE" w:rsidRDefault="000A159F" w:rsidP="00BF35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8BE" w:rsidRDefault="00477FE3" w:rsidP="005D38B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>Предварительная работа с детьми:</w:t>
      </w:r>
      <w:r w:rsidR="00B73E63" w:rsidRPr="005D38BE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5D38BE" w:rsidRPr="005D38BE" w:rsidRDefault="005D38BE" w:rsidP="005D38B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B73E63" w:rsidRPr="005D38BE" w:rsidRDefault="00477FE3" w:rsidP="00BF35F1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 xml:space="preserve">Оборудование и материалы к ОД: </w:t>
      </w:r>
    </w:p>
    <w:p w:rsidR="005D38BE" w:rsidRPr="005D38BE" w:rsidRDefault="005D38BE" w:rsidP="00BF3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268"/>
        <w:gridCol w:w="8647"/>
      </w:tblGrid>
      <w:tr w:rsidR="000A159F" w:rsidRPr="005D38BE">
        <w:tc>
          <w:tcPr>
            <w:tcW w:w="2235" w:type="dxa"/>
          </w:tcPr>
          <w:p w:rsidR="000A159F" w:rsidRPr="005D38BE" w:rsidRDefault="00477FE3" w:rsidP="00BF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1134" w:type="dxa"/>
          </w:tcPr>
          <w:p w:rsidR="000A159F" w:rsidRDefault="00477FE3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5D38BE" w:rsidRPr="005D38BE" w:rsidRDefault="005D38BE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850" w:type="dxa"/>
          </w:tcPr>
          <w:p w:rsidR="000A159F" w:rsidRDefault="00477FE3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D38BE" w:rsidRPr="005D38BE" w:rsidRDefault="005D38BE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(пункт)</w:t>
            </w:r>
          </w:p>
        </w:tc>
        <w:tc>
          <w:tcPr>
            <w:tcW w:w="2268" w:type="dxa"/>
          </w:tcPr>
          <w:p w:rsidR="000A159F" w:rsidRPr="005D38BE" w:rsidRDefault="00477FE3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8647" w:type="dxa"/>
          </w:tcPr>
          <w:p w:rsidR="000A159F" w:rsidRPr="005D38BE" w:rsidRDefault="00477FE3" w:rsidP="00BF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0A159F" w:rsidRPr="005D38BE" w:rsidTr="00BF35F1">
        <w:trPr>
          <w:trHeight w:val="2719"/>
        </w:trPr>
        <w:tc>
          <w:tcPr>
            <w:tcW w:w="2235" w:type="dxa"/>
          </w:tcPr>
          <w:p w:rsidR="000A159F" w:rsidRPr="005D38BE" w:rsidRDefault="00477FE3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 xml:space="preserve">1.Организационный этап </w:t>
            </w:r>
            <w:r w:rsidRPr="005D38BE">
              <w:rPr>
                <w:rFonts w:ascii="Times New Roman" w:hAnsi="Times New Roman"/>
                <w:sz w:val="20"/>
                <w:szCs w:val="20"/>
              </w:rPr>
              <w:t>(подготовка к НОД)</w:t>
            </w:r>
          </w:p>
        </w:tc>
        <w:tc>
          <w:tcPr>
            <w:tcW w:w="1134" w:type="dxa"/>
          </w:tcPr>
          <w:p w:rsidR="000A159F" w:rsidRPr="005D38BE" w:rsidRDefault="000A159F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59F" w:rsidRPr="005D38BE" w:rsidRDefault="000A159F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59F" w:rsidRPr="005D38BE" w:rsidRDefault="000A159F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A159F" w:rsidRPr="005D38BE" w:rsidRDefault="000A159F" w:rsidP="0008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9F" w:rsidRPr="005D38BE">
        <w:tc>
          <w:tcPr>
            <w:tcW w:w="2235" w:type="dxa"/>
          </w:tcPr>
          <w:p w:rsidR="000A159F" w:rsidRPr="005D38BE" w:rsidRDefault="00477FE3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Мотивационный </w:t>
            </w:r>
            <w:r w:rsidRPr="005D38BE">
              <w:rPr>
                <w:rFonts w:ascii="Times New Roman" w:hAnsi="Times New Roman"/>
                <w:sz w:val="20"/>
                <w:szCs w:val="20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0A159F" w:rsidRPr="005D38BE" w:rsidRDefault="000A159F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59F" w:rsidRPr="005D38BE" w:rsidRDefault="000A159F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59F" w:rsidRPr="005D38BE" w:rsidRDefault="000A159F" w:rsidP="00BF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A159F" w:rsidRPr="005D38BE" w:rsidRDefault="000A159F" w:rsidP="00BF31D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BF4" w:rsidRPr="005D38BE" w:rsidTr="005D38BE">
        <w:trPr>
          <w:trHeight w:val="692"/>
        </w:trPr>
        <w:tc>
          <w:tcPr>
            <w:tcW w:w="2235" w:type="dxa"/>
          </w:tcPr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>3.Основной этап. Решение проблемной си</w:t>
            </w:r>
            <w:r w:rsidR="005D38BE">
              <w:rPr>
                <w:rFonts w:ascii="Times New Roman" w:hAnsi="Times New Roman"/>
                <w:sz w:val="24"/>
                <w:szCs w:val="24"/>
              </w:rPr>
              <w:t>т</w:t>
            </w:r>
            <w:r w:rsidRPr="005D38BE">
              <w:rPr>
                <w:rFonts w:ascii="Times New Roman" w:hAnsi="Times New Roman"/>
                <w:sz w:val="24"/>
                <w:szCs w:val="24"/>
              </w:rPr>
              <w:t>уации</w:t>
            </w: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4" w:rsidRPr="005D38BE" w:rsidRDefault="00B31BF4" w:rsidP="00BF35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BF4" w:rsidRPr="005D38BE" w:rsidRDefault="00B31BF4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BF4" w:rsidRPr="005D38BE" w:rsidRDefault="00B31BF4" w:rsidP="00B3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31BF4" w:rsidRPr="005D38BE" w:rsidRDefault="00B31BF4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BE" w:rsidRPr="005D38BE" w:rsidTr="00E6201D">
        <w:trPr>
          <w:trHeight w:val="692"/>
        </w:trPr>
        <w:tc>
          <w:tcPr>
            <w:tcW w:w="2235" w:type="dxa"/>
            <w:tcBorders>
              <w:bottom w:val="single" w:sz="4" w:space="0" w:color="auto"/>
            </w:tcBorders>
          </w:tcPr>
          <w:p w:rsidR="005D38BE" w:rsidRPr="005D38BE" w:rsidRDefault="005D38BE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>4.Рефлексивный этап (подведения итогов ОД, самооценка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8BE" w:rsidRPr="005D38BE" w:rsidRDefault="005D38BE" w:rsidP="00B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38BE" w:rsidRPr="005D38BE" w:rsidRDefault="005D38BE" w:rsidP="00B3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8BE" w:rsidRPr="005D38BE" w:rsidRDefault="005D38BE" w:rsidP="00BF35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D38BE" w:rsidRPr="005D38BE" w:rsidRDefault="005D38BE" w:rsidP="00B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59F" w:rsidRPr="005D38BE" w:rsidRDefault="000A159F" w:rsidP="00BF3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BA7" w:rsidRDefault="00A50BA7" w:rsidP="00A50BA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50BA7" w:rsidRDefault="00A50BA7" w:rsidP="00A50BA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50BA7" w:rsidRDefault="00A50BA7" w:rsidP="00A50BA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50BA7" w:rsidRDefault="00A50BA7" w:rsidP="00A50BA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  <w:sectPr w:rsidR="00A50BA7" w:rsidSect="000A159F">
          <w:pgSz w:w="16838" w:h="11906" w:orient="landscape"/>
          <w:pgMar w:top="567" w:right="678" w:bottom="709" w:left="993" w:header="708" w:footer="708" w:gutter="0"/>
          <w:cols w:space="708"/>
          <w:docGrid w:linePitch="360"/>
        </w:sectPr>
      </w:pPr>
    </w:p>
    <w:p w:rsidR="00A50BA7" w:rsidRDefault="00A50BA7" w:rsidP="00A50BA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12FD7">
        <w:rPr>
          <w:rFonts w:ascii="Times New Roman" w:hAnsi="Times New Roman"/>
          <w:b/>
          <w:sz w:val="26"/>
          <w:szCs w:val="26"/>
        </w:rPr>
        <w:lastRenderedPageBreak/>
        <w:t xml:space="preserve">Самоанализ </w:t>
      </w:r>
      <w:r>
        <w:rPr>
          <w:rFonts w:ascii="Times New Roman" w:hAnsi="Times New Roman"/>
          <w:b/>
          <w:sz w:val="26"/>
          <w:szCs w:val="26"/>
        </w:rPr>
        <w:t xml:space="preserve">образовательной </w:t>
      </w:r>
      <w:r w:rsidRPr="00912FD7">
        <w:rPr>
          <w:rFonts w:ascii="Times New Roman" w:hAnsi="Times New Roman"/>
          <w:b/>
          <w:sz w:val="26"/>
          <w:szCs w:val="26"/>
        </w:rPr>
        <w:t>деятельности с детьми группы №___________________</w:t>
      </w:r>
    </w:p>
    <w:p w:rsidR="00A50BA7" w:rsidRPr="00912FD7" w:rsidRDefault="00A50BA7" w:rsidP="00A50BA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50BA7" w:rsidRPr="00912FD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12FD7">
        <w:rPr>
          <w:rFonts w:ascii="Times New Roman" w:hAnsi="Times New Roman"/>
          <w:b/>
          <w:i/>
          <w:sz w:val="26"/>
          <w:szCs w:val="26"/>
        </w:rPr>
        <w:t>Образовательные области: _______________________________________________________</w:t>
      </w:r>
    </w:p>
    <w:p w:rsidR="00A50BA7" w:rsidRPr="00912FD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12FD7">
        <w:rPr>
          <w:rFonts w:ascii="Times New Roman" w:hAnsi="Times New Roman"/>
          <w:b/>
          <w:i/>
          <w:sz w:val="26"/>
          <w:szCs w:val="26"/>
        </w:rPr>
        <w:t>________________________________________________________________________________</w:t>
      </w:r>
    </w:p>
    <w:p w:rsidR="00A50BA7" w:rsidRPr="00912FD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12FD7">
        <w:rPr>
          <w:rFonts w:ascii="Times New Roman" w:hAnsi="Times New Roman"/>
          <w:b/>
          <w:i/>
          <w:sz w:val="26"/>
          <w:szCs w:val="26"/>
        </w:rPr>
        <w:t>Дата проведения:_____________ Возраст детей:_____________ Количество детей______</w:t>
      </w:r>
    </w:p>
    <w:p w:rsidR="00A50BA7" w:rsidRPr="00912FD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Тема </w:t>
      </w:r>
      <w:r w:rsidRPr="00912FD7">
        <w:rPr>
          <w:rFonts w:ascii="Times New Roman" w:hAnsi="Times New Roman"/>
          <w:b/>
          <w:i/>
          <w:sz w:val="26"/>
          <w:szCs w:val="26"/>
        </w:rPr>
        <w:t>ОД:______________________________________________________________________</w:t>
      </w:r>
    </w:p>
    <w:p w:rsidR="00A50BA7" w:rsidRPr="00912FD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12FD7">
        <w:rPr>
          <w:rFonts w:ascii="Times New Roman" w:hAnsi="Times New Roman"/>
          <w:b/>
          <w:i/>
          <w:sz w:val="26"/>
          <w:szCs w:val="26"/>
        </w:rPr>
        <w:t>Цель:___________________________________________________________________________</w:t>
      </w:r>
    </w:p>
    <w:p w:rsidR="00A50BA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12FD7">
        <w:rPr>
          <w:rFonts w:ascii="Times New Roman" w:hAnsi="Times New Roman"/>
          <w:b/>
          <w:i/>
          <w:sz w:val="26"/>
          <w:szCs w:val="26"/>
        </w:rPr>
        <w:t>________________________________________________________________________________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A50BA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Детская цель: ___________________________________________________________________ </w:t>
      </w:r>
    </w:p>
    <w:p w:rsidR="00A50BA7" w:rsidRPr="00912FD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________________________________________________________________________________</w:t>
      </w:r>
    </w:p>
    <w:p w:rsidR="00A50BA7" w:rsidRPr="00912FD7" w:rsidRDefault="00A50BA7" w:rsidP="00A50BA7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6303"/>
      </w:tblGrid>
      <w:tr w:rsidR="00A50BA7" w:rsidRPr="00912FD7" w:rsidTr="002C0210">
        <w:tc>
          <w:tcPr>
            <w:tcW w:w="4821" w:type="dxa"/>
          </w:tcPr>
          <w:p w:rsidR="00A50BA7" w:rsidRPr="00912FD7" w:rsidRDefault="00A50BA7" w:rsidP="002C0210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FD7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6378" w:type="dxa"/>
          </w:tcPr>
          <w:p w:rsidR="00A50BA7" w:rsidRPr="00912FD7" w:rsidRDefault="00A50BA7" w:rsidP="002C0210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FD7">
              <w:rPr>
                <w:rFonts w:ascii="Times New Roman" w:hAnsi="Times New Roman"/>
                <w:b/>
                <w:i/>
                <w:sz w:val="26"/>
                <w:szCs w:val="26"/>
              </w:rPr>
              <w:t>Комментарии</w:t>
            </w:r>
          </w:p>
        </w:tc>
      </w:tr>
      <w:tr w:rsidR="00A50BA7" w:rsidRPr="00C90155" w:rsidTr="002C0210">
        <w:tc>
          <w:tcPr>
            <w:tcW w:w="4821" w:type="dxa"/>
          </w:tcPr>
          <w:p w:rsidR="00A50BA7" w:rsidRDefault="00A50BA7" w:rsidP="00A50BA7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Соответствие программного содержания возрасту детей</w:t>
            </w:r>
          </w:p>
          <w:p w:rsidR="00A50BA7" w:rsidRPr="00C90155" w:rsidRDefault="00A50BA7" w:rsidP="002C0210">
            <w:pPr>
              <w:spacing w:after="0" w:line="240" w:lineRule="atLeast"/>
              <w:ind w:left="12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rPr>
          <w:trHeight w:val="2775"/>
        </w:trPr>
        <w:tc>
          <w:tcPr>
            <w:tcW w:w="4821" w:type="dxa"/>
          </w:tcPr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2. Достигло ли занятие запланированной цели?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Докажите примерами из </w:t>
            </w:r>
            <w:r w:rsidRPr="00C90155">
              <w:rPr>
                <w:rFonts w:ascii="Times New Roman" w:hAnsi="Times New Roman"/>
                <w:sz w:val="26"/>
                <w:szCs w:val="26"/>
              </w:rPr>
              <w:t>ОД</w:t>
            </w:r>
          </w:p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(Как это можно определить:</w:t>
            </w:r>
          </w:p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- по ответам или действиям детей при подведении итога;</w:t>
            </w:r>
          </w:p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- по успешности выполнения намеченных заданий;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- по интересу детей и их желанию выполнять задания)</w:t>
            </w:r>
          </w:p>
        </w:tc>
        <w:tc>
          <w:tcPr>
            <w:tcW w:w="6378" w:type="dxa"/>
          </w:tcPr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2.1Решение задачи № 1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(Указать моменты занятия, в которых решалась задача)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№1_________________________________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2.2Решение задачи № 2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(Указать моменты занятия, в которых решалась задача)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№2_________________________________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2.3Решение задачи № 3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(Указать моменты занятия, в которых решалась задача)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№3_________________________________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2.4Решение задачи № 4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(Указать моменты занятия, в которых решалась задача)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№4_________________________________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2.5Решение задачи № 5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(Указать моменты занятия, в которых решалась задача)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№5_________________________________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 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A50BA7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3. Наличие элементов нового, обеспечивающего некоторые усилия и напряжения мысли детей.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(Указать, что именно)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4. Разнообразие методов и приёмов (перечислить), их взаимосвязь и обоснованность.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(В каких моментах ОД)</w:t>
            </w:r>
            <w:r w:rsidRPr="00C9015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AC688C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5. Включение в обучающий материал занимательных упражнений, заданий на развитие у детей любознательности и любопытства.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Указать, каких именно</w:t>
            </w: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6. Пришлось ли отступить от запланированных действий и почему?</w:t>
            </w: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7. Выполнение гигиенических требований.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В каких моментах занятия и в какой форме</w:t>
            </w: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8. Создание эмоционально-положительного отношения к занятию и во время него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(пример)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9. Доступность, логичность, эмоциональность и красочность речи воспитателя.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Самооценка</w:t>
            </w: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>10. Какие конкретные речевые ошибки, неточности, недочёты, неудачно сформулированные вопросы были допущены?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 xml:space="preserve">11. Индивидуальная работа с детьми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(какая и с кем?). Указать, запланированная или нет</w:t>
            </w: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7916C1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t xml:space="preserve">12. Качество анализа работы детьми и воспитателем,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подведение итогов.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4821" w:type="dxa"/>
          </w:tcPr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Используемые в </w:t>
            </w:r>
            <w:r w:rsidRPr="00C90155">
              <w:rPr>
                <w:rFonts w:ascii="Times New Roman" w:hAnsi="Times New Roman"/>
                <w:sz w:val="26"/>
                <w:szCs w:val="26"/>
              </w:rPr>
              <w:t xml:space="preserve">ОД современные технологии 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(перечислить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в каких моментах ОД</w:t>
            </w:r>
            <w:r w:rsidRPr="007916C1">
              <w:rPr>
                <w:rFonts w:ascii="Times New Roman" w:hAnsi="Times New Roman"/>
                <w:i/>
                <w:sz w:val="26"/>
                <w:szCs w:val="26"/>
              </w:rPr>
              <w:t>),</w:t>
            </w:r>
            <w:r w:rsidRPr="00C90155">
              <w:rPr>
                <w:rFonts w:ascii="Times New Roman" w:hAnsi="Times New Roman"/>
                <w:sz w:val="26"/>
                <w:szCs w:val="26"/>
              </w:rPr>
              <w:t xml:space="preserve"> и их эффективность.</w:t>
            </w: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BA7" w:rsidRPr="00C90155" w:rsidTr="002C0210">
        <w:tc>
          <w:tcPr>
            <w:tcW w:w="11199" w:type="dxa"/>
            <w:gridSpan w:val="2"/>
          </w:tcPr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901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Выводы: </w:t>
            </w: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50BA7" w:rsidRPr="00C90155" w:rsidRDefault="00A50BA7" w:rsidP="002C02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0BA7" w:rsidRPr="00A60C4A" w:rsidRDefault="00A50BA7" w:rsidP="00A50BA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A50BA7" w:rsidRDefault="00A50BA7" w:rsidP="00A50BA7">
      <w:pPr>
        <w:rPr>
          <w:rFonts w:ascii="Times New Roman" w:hAnsi="Times New Roman"/>
          <w:sz w:val="26"/>
          <w:szCs w:val="26"/>
        </w:rPr>
      </w:pPr>
    </w:p>
    <w:p w:rsidR="00A50BA7" w:rsidRDefault="00A50BA7" w:rsidP="00A50BA7">
      <w:pPr>
        <w:rPr>
          <w:rFonts w:ascii="Times New Roman" w:hAnsi="Times New Roman"/>
          <w:sz w:val="26"/>
          <w:szCs w:val="26"/>
        </w:rPr>
        <w:sectPr w:rsidR="00A50BA7" w:rsidSect="00A50BA7">
          <w:pgSz w:w="11906" w:h="16838"/>
          <w:pgMar w:top="993" w:right="567" w:bottom="678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Педагог: ________________________________________________________________________</w:t>
      </w:r>
    </w:p>
    <w:p w:rsidR="00A50BA7" w:rsidRDefault="00A50BA7" w:rsidP="00A50B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A50BA7" w:rsidRDefault="00A50BA7" w:rsidP="00A50B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A50BA7" w:rsidRDefault="00A50BA7" w:rsidP="00A50B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A50BA7" w:rsidRDefault="00A50BA7" w:rsidP="00A50B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A50BA7" w:rsidRDefault="00A50BA7" w:rsidP="00A50B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A50BA7" w:rsidRDefault="00A50BA7" w:rsidP="00A50B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A50BA7" w:rsidRPr="00A50BA7" w:rsidRDefault="00A50BA7" w:rsidP="00A50BA7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A50BA7">
        <w:rPr>
          <w:rFonts w:ascii="Times New Roman" w:hAnsi="Times New Roman"/>
          <w:b/>
          <w:sz w:val="44"/>
          <w:szCs w:val="44"/>
        </w:rPr>
        <w:t>ШПАРГАЛКА для педагога:</w:t>
      </w:r>
    </w:p>
    <w:tbl>
      <w:tblPr>
        <w:tblpPr w:leftFromText="180" w:rightFromText="180" w:horzAnchor="margin" w:tblpXSpec="center" w:tblpY="-48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0800"/>
      </w:tblGrid>
      <w:tr w:rsidR="00A50BA7" w:rsidRPr="00DB0C9C" w:rsidTr="002C0210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Pr="00DB0C9C" w:rsidRDefault="00A50BA7" w:rsidP="002C0210">
            <w:pPr>
              <w:pStyle w:val="afb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DB0C9C">
              <w:rPr>
                <w:rFonts w:ascii="Times New Roman" w:eastAsia="Times New Roman" w:hAnsi="Times New Roman"/>
                <w:b/>
                <w:sz w:val="36"/>
                <w:szCs w:val="36"/>
              </w:rPr>
              <w:lastRenderedPageBreak/>
              <w:t>Алгоритм 2 (на основе Сластенина)</w:t>
            </w: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A50BA7" w:rsidRPr="00DB0C9C" w:rsidTr="002C0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Этап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занятия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DB0C9C">
              <w:rPr>
                <w:rFonts w:ascii="Times New Roman" w:eastAsia="Times New Roman" w:hAnsi="Times New Roman"/>
                <w:i/>
                <w:sz w:val="32"/>
                <w:szCs w:val="32"/>
              </w:rPr>
              <w:t>характеристика этапа</w:t>
            </w:r>
          </w:p>
        </w:tc>
      </w:tr>
      <w:tr w:rsidR="00A50BA7" w:rsidRPr="00DB0C9C" w:rsidTr="002C0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Оргмомент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Приемы организации работы детей на занятии</w:t>
            </w:r>
          </w:p>
          <w:p w:rsidR="00A50BA7" w:rsidRPr="00DB0C9C" w:rsidRDefault="00A50BA7" w:rsidP="00A50B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суть используемых приемов (какие приемы использовались: «включение» долговременных учебных мотивов; пробуждение интереса детей; привлечение внимания за счет использования сюрпризных моментов; использование «дисциплинарных» методов).</w:t>
            </w:r>
          </w:p>
          <w:p w:rsidR="00A50BA7" w:rsidRPr="00DB0C9C" w:rsidRDefault="00A50BA7" w:rsidP="00A50B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Оценка выбранных педагогом приемов (соответствие возрасту детей; эффективность; соответствие сюжету занятия, цели работы детей на занятии, программным задачам).</w:t>
            </w:r>
          </w:p>
          <w:p w:rsidR="00A50BA7" w:rsidRPr="00DB0C9C" w:rsidRDefault="00A50BA7" w:rsidP="002C02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0BA7" w:rsidRPr="00DB0C9C" w:rsidTr="002C0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Мотивационно-</w:t>
            </w: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ориентировочный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работы детей на занятии:</w:t>
            </w:r>
          </w:p>
          <w:p w:rsidR="00A50BA7" w:rsidRPr="00DB0C9C" w:rsidRDefault="00A50BA7" w:rsidP="00A50B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Что явилось основой для формулировки цели (проблемная ситуация; учебная задача; практическое (творческое) задание или др.)</w:t>
            </w:r>
          </w:p>
          <w:p w:rsidR="00A50BA7" w:rsidRPr="00DB0C9C" w:rsidRDefault="00A50BA7" w:rsidP="00A50B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Формулировка цели детьми (четкость формулировки; степень осознания и принятия детьми поставленной цели; степень участия детей в рассмотрении проблемы (учебной задачи), формулировке цели предстоящей работы).</w:t>
            </w:r>
          </w:p>
          <w:p w:rsidR="00A50BA7" w:rsidRPr="00DB0C9C" w:rsidRDefault="00A50BA7" w:rsidP="00A50B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Объективность предлагаемой педагогом целевой установки (соответствие цели возрастным и индивидуальным особенностям детей, их интересам и потребностям, программным задачам воспитания, обучения, развития).</w:t>
            </w:r>
          </w:p>
          <w:p w:rsidR="00A50BA7" w:rsidRPr="00DB0C9C" w:rsidRDefault="00A50BA7" w:rsidP="002C02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Мотивационные основы деятельности детей на занятии:</w:t>
            </w:r>
          </w:p>
          <w:p w:rsidR="00A50BA7" w:rsidRPr="00DB0C9C" w:rsidRDefault="00A50BA7" w:rsidP="00A50BA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Ориентированность педагога на создание мотивационной основы (добивается понимания и принятия детьми целей и задач занятия, формулирует критерии достижения целей, умет вызвать интерес к различным видам деятельности, к передаваемой информации).</w:t>
            </w:r>
          </w:p>
          <w:p w:rsidR="00A50BA7" w:rsidRPr="00DB0C9C" w:rsidRDefault="00A50BA7" w:rsidP="00A50BA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Опора на личностные мотивы (стремление к общению, самореализации, самоутверждению), познавательный интерес, эмоциональную сферу детей (стремление проявить участие в судьбе персонажа, помочь товарищам, порадовать своей работой близких и др.), умение строить задание так, чтобы дети почувствовали свой успех.</w:t>
            </w:r>
          </w:p>
          <w:p w:rsidR="00A50BA7" w:rsidRPr="00DB0C9C" w:rsidRDefault="00A50BA7" w:rsidP="00A50BA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 основ мотивации учения (демонстрация и организация практического применения ЗУН, компетенций; показ роли учения в жизни человека; знакомство с примерами учения в жизни значимых для ребенка людей; демонстрация достижений ребенка в учении, творческой и практической деятельности и др).</w:t>
            </w:r>
          </w:p>
        </w:tc>
      </w:tr>
      <w:tr w:rsidR="00A50BA7" w:rsidRPr="00DB0C9C" w:rsidTr="002C0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Поисковый 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педагогом совместной деятельности по выявлению путей достижения цели работы детей на занятии:</w:t>
            </w:r>
          </w:p>
          <w:p w:rsidR="00A50BA7" w:rsidRPr="00DB0C9C" w:rsidRDefault="00A50BA7" w:rsidP="00A50B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Формы и методы организации совместной деятельности (беседа, эвристическая беседа, постановка проблемных вопросов; приемы активизации мышления; соотношение монологических и диалогических форм общения).</w:t>
            </w:r>
          </w:p>
          <w:p w:rsidR="00A50BA7" w:rsidRPr="00DB0C9C" w:rsidRDefault="00A50BA7" w:rsidP="00A50B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Степень участия детей в составлении плана работы, самостоятельность в выборе форм работы, материалов</w:t>
            </w:r>
          </w:p>
        </w:tc>
      </w:tr>
      <w:tr w:rsidR="00A50BA7" w:rsidRPr="00DB0C9C" w:rsidTr="002C0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организации детской деятельности:</w:t>
            </w:r>
          </w:p>
          <w:p w:rsidR="00A50BA7" w:rsidRPr="00DB0C9C" w:rsidRDefault="00A50BA7" w:rsidP="00A50B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рациональность выбора методов (соответствие используемых методов и организационных форм работы целям, задачам, и содержанию образовательного взаимодействия, интересам и потребностям, индивидуальным особенностям и возможностям детей; обоснованное чередование видов детской деятельности, активности, соотношение коллективных, групповых, подгрупповых и индивидуальных форм работы).</w:t>
            </w:r>
          </w:p>
          <w:p w:rsidR="00A50BA7" w:rsidRPr="00DB0C9C" w:rsidRDefault="00A50BA7" w:rsidP="00A50B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Соотношение репродуктивных (рассказ, показ, объяснение и др.) и продуктивных (педагогические ситуации, эвристическая беседа, проблемный вопрос, экспериментирование, моделирование, конкурсы, проекты, постановка и решение познавательных, творческих, практических и игровых задач, задания на развитие психических процессов) методов, приемов активизации творческих способностей детей, любознательности.</w:t>
            </w: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работы на занятии:</w:t>
            </w:r>
          </w:p>
          <w:p w:rsidR="00A50BA7" w:rsidRPr="00DB0C9C" w:rsidRDefault="00A50BA7" w:rsidP="00A50B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воспитательные возможности содержания (решение задач нравственного, эстетического, личностного развития).</w:t>
            </w:r>
          </w:p>
          <w:p w:rsidR="00A50BA7" w:rsidRPr="00DB0C9C" w:rsidRDefault="00A50BA7" w:rsidP="00A50B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осуществление интеграции (интеграция различных видов деятельности, форм работы с детьми, содержания образовательных областей).</w:t>
            </w:r>
          </w:p>
          <w:p w:rsidR="00A50BA7" w:rsidRPr="00DB0C9C" w:rsidRDefault="00A50BA7" w:rsidP="00A50B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соблюдение дидактических принципов (системность изложения материала, соответствие возрасту, программе, объективность, доступность, наглядность, актуальность, новизна, проблемность, оптимальность объема материала).</w:t>
            </w:r>
          </w:p>
          <w:p w:rsidR="00A50BA7" w:rsidRPr="00DB0C9C" w:rsidRDefault="00A50BA7" w:rsidP="00A50B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единство структуры занятия (выдержанность сюжетной линии на протяжении всего занятия, наличие логической связи между формами работы, фрагментами занятия, сохранение целевых установок, мотивации, интереса и осмысленного отношения к работе).</w:t>
            </w: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Методическая, дидактическая и техническая оснащенность:</w:t>
            </w:r>
          </w:p>
          <w:p w:rsidR="00A50BA7" w:rsidRPr="00DB0C9C" w:rsidRDefault="00A50BA7" w:rsidP="00A50BA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рациональность выбора материалов (соответствие возрасту, интересам детей, эстетическим и санитарным требованиям, удобство размещения, разнообразие материалов, обеспечивающее индивидуализацию работы, комплексный подход к рассмотрению объекта или явления, обоснованное использование современных информационно-коммуникативных технологий, ТСО, наглядности).</w:t>
            </w:r>
          </w:p>
          <w:p w:rsidR="00A50BA7" w:rsidRPr="00DB0C9C" w:rsidRDefault="00A50BA7" w:rsidP="00A50BA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использование на занятии авторских дидактических и методических разработок.</w:t>
            </w: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Соблюдение санитарно-гигиенических требований:</w:t>
            </w:r>
          </w:p>
          <w:p w:rsidR="00A50BA7" w:rsidRPr="00DB0C9C" w:rsidRDefault="00A50BA7" w:rsidP="00A50BA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соответствие длительности мероприятия возрастным нормам (соблюдение временных рамок, рациональность и эффективность использования времени занятия, оптимальность темпа).</w:t>
            </w:r>
          </w:p>
          <w:p w:rsidR="00A50BA7" w:rsidRPr="00DB0C9C" w:rsidRDefault="00A50BA7" w:rsidP="00A50BA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стиль общения педагога с детьми как один из факторов психологического комфорта детей (авторитарный, демократический, попустительский).</w:t>
            </w:r>
          </w:p>
          <w:p w:rsidR="00A50BA7" w:rsidRPr="00DB0C9C" w:rsidRDefault="00A50BA7" w:rsidP="00A50BA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>чередование видов деятельности в ходе занятия (соответствие требованиям к объему двигательной активности, интеллектуальной нагрузке, нагрузке на органы зрения и слуха; наличие заданий, обеспечивающих релаксацию, способность педагога корректировать формы и объем работы в соответствии с самочувствием детей).</w:t>
            </w: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0BA7" w:rsidRPr="00DB0C9C" w:rsidTr="002C0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Рефлексивно-оценочный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оценочной деятельности</w:t>
            </w: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 xml:space="preserve"> (педагог предлагает детям назвать результаты деятельности и способы их достижения; соотносит оценку итогов с выделенными в ходе мотивационно-ориентировочного этапа целями и планом работы на занятии; аргументирует оценки, показывает детям их достижения и недоработки).</w:t>
            </w:r>
          </w:p>
          <w:p w:rsidR="00A50BA7" w:rsidRPr="00DB0C9C" w:rsidRDefault="00A50BA7" w:rsidP="002C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C9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Качество организации оценочной деятельности</w:t>
            </w:r>
            <w:r w:rsidRPr="00DB0C9C">
              <w:rPr>
                <w:rFonts w:ascii="Times New Roman" w:eastAsia="Times New Roman" w:hAnsi="Times New Roman"/>
                <w:sz w:val="28"/>
                <w:szCs w:val="28"/>
              </w:rPr>
              <w:t xml:space="preserve"> (педагог знакомит детей с наиболее наглядными параметрами и критериями оценки различных видов деятельности, форм работы; учитывает возрастные и индивидуальные особенности детей при оценивании; применяет различные методы оценивания; умеет сочетать методы педагогического оценивания, взаимооценки и самооценки детей, способствует формированию у детей навыков самооценки различных видов деятельности)</w:t>
            </w:r>
          </w:p>
        </w:tc>
      </w:tr>
    </w:tbl>
    <w:p w:rsidR="00A50BA7" w:rsidRDefault="00A50BA7" w:rsidP="00A50BA7"/>
    <w:p w:rsidR="00A50BA7" w:rsidRDefault="00A50BA7" w:rsidP="00A50BA7"/>
    <w:p w:rsidR="00A50BA7" w:rsidRDefault="00A50BA7" w:rsidP="00BF3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BA7" w:rsidRPr="005D38BE" w:rsidRDefault="00A50BA7" w:rsidP="00BF3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50BA7" w:rsidRPr="005D38BE" w:rsidSect="00A50BA7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C0" w:rsidRDefault="000A24C0">
      <w:pPr>
        <w:spacing w:after="0" w:line="240" w:lineRule="auto"/>
      </w:pPr>
      <w:r>
        <w:separator/>
      </w:r>
    </w:p>
  </w:endnote>
  <w:endnote w:type="continuationSeparator" w:id="0">
    <w:p w:rsidR="000A24C0" w:rsidRDefault="000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C0" w:rsidRDefault="000A24C0">
      <w:pPr>
        <w:spacing w:after="0" w:line="240" w:lineRule="auto"/>
      </w:pPr>
      <w:r>
        <w:separator/>
      </w:r>
    </w:p>
  </w:footnote>
  <w:footnote w:type="continuationSeparator" w:id="0">
    <w:p w:rsidR="000A24C0" w:rsidRDefault="000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7C4"/>
    <w:multiLevelType w:val="hybridMultilevel"/>
    <w:tmpl w:val="4DB0CAF8"/>
    <w:lvl w:ilvl="0" w:tplc="7E0029C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D4FE5"/>
    <w:multiLevelType w:val="hybridMultilevel"/>
    <w:tmpl w:val="4E5C7B1E"/>
    <w:lvl w:ilvl="0" w:tplc="C6460F0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30C54"/>
    <w:multiLevelType w:val="hybridMultilevel"/>
    <w:tmpl w:val="203E4BD4"/>
    <w:lvl w:ilvl="0" w:tplc="9D843816">
      <w:start w:val="1"/>
      <w:numFmt w:val="decimal"/>
      <w:lvlText w:val="%1)"/>
      <w:lvlJc w:val="left"/>
      <w:pPr>
        <w:tabs>
          <w:tab w:val="num" w:pos="1545"/>
        </w:tabs>
        <w:ind w:left="1545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617BA"/>
    <w:multiLevelType w:val="hybridMultilevel"/>
    <w:tmpl w:val="E19A8F86"/>
    <w:lvl w:ilvl="0" w:tplc="5546C8F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4E24"/>
    <w:multiLevelType w:val="hybridMultilevel"/>
    <w:tmpl w:val="EA24300C"/>
    <w:lvl w:ilvl="0" w:tplc="C4EE7624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B7689F9A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4B84978E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A6D00044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6E34552C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FA008D38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10C2354C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1C58B8A0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4DF2C9E6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5" w15:restartNumberingAfterBreak="0">
    <w:nsid w:val="29834F62"/>
    <w:multiLevelType w:val="multilevel"/>
    <w:tmpl w:val="5CDE0E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0069E9"/>
    <w:multiLevelType w:val="hybridMultilevel"/>
    <w:tmpl w:val="9A426878"/>
    <w:lvl w:ilvl="0" w:tplc="6400C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DC379C">
      <w:start w:val="1"/>
      <w:numFmt w:val="lowerLetter"/>
      <w:lvlText w:val="%2."/>
      <w:lvlJc w:val="left"/>
      <w:pPr>
        <w:ind w:left="1440" w:hanging="360"/>
      </w:pPr>
    </w:lvl>
    <w:lvl w:ilvl="2" w:tplc="C33672A2">
      <w:start w:val="1"/>
      <w:numFmt w:val="lowerRoman"/>
      <w:lvlText w:val="%3."/>
      <w:lvlJc w:val="right"/>
      <w:pPr>
        <w:ind w:left="2160" w:hanging="180"/>
      </w:pPr>
    </w:lvl>
    <w:lvl w:ilvl="3" w:tplc="0E369D84">
      <w:start w:val="1"/>
      <w:numFmt w:val="decimal"/>
      <w:lvlText w:val="%4."/>
      <w:lvlJc w:val="left"/>
      <w:pPr>
        <w:ind w:left="2880" w:hanging="360"/>
      </w:pPr>
    </w:lvl>
    <w:lvl w:ilvl="4" w:tplc="3BB282E2">
      <w:start w:val="1"/>
      <w:numFmt w:val="lowerLetter"/>
      <w:lvlText w:val="%5."/>
      <w:lvlJc w:val="left"/>
      <w:pPr>
        <w:ind w:left="3600" w:hanging="360"/>
      </w:pPr>
    </w:lvl>
    <w:lvl w:ilvl="5" w:tplc="9B06D8C2">
      <w:start w:val="1"/>
      <w:numFmt w:val="lowerRoman"/>
      <w:lvlText w:val="%6."/>
      <w:lvlJc w:val="right"/>
      <w:pPr>
        <w:ind w:left="4320" w:hanging="180"/>
      </w:pPr>
    </w:lvl>
    <w:lvl w:ilvl="6" w:tplc="2EE8CDCE">
      <w:start w:val="1"/>
      <w:numFmt w:val="decimal"/>
      <w:lvlText w:val="%7."/>
      <w:lvlJc w:val="left"/>
      <w:pPr>
        <w:ind w:left="5040" w:hanging="360"/>
      </w:pPr>
    </w:lvl>
    <w:lvl w:ilvl="7" w:tplc="E9A2A47E">
      <w:start w:val="1"/>
      <w:numFmt w:val="lowerLetter"/>
      <w:lvlText w:val="%8."/>
      <w:lvlJc w:val="left"/>
      <w:pPr>
        <w:ind w:left="5760" w:hanging="360"/>
      </w:pPr>
    </w:lvl>
    <w:lvl w:ilvl="8" w:tplc="2258D6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374B"/>
    <w:multiLevelType w:val="hybridMultilevel"/>
    <w:tmpl w:val="28387974"/>
    <w:lvl w:ilvl="0" w:tplc="F0AA3396">
      <w:start w:val="1"/>
      <w:numFmt w:val="bullet"/>
      <w:lvlText w:val=""/>
      <w:lvlJc w:val="left"/>
      <w:pPr>
        <w:tabs>
          <w:tab w:val="num" w:pos="347"/>
        </w:tabs>
        <w:ind w:left="347" w:hanging="283"/>
      </w:pPr>
      <w:rPr>
        <w:rFonts w:ascii="Symbol" w:hAnsi="Symbol" w:cs="starsymbol"/>
        <w:sz w:val="18"/>
        <w:szCs w:val="18"/>
      </w:rPr>
    </w:lvl>
    <w:lvl w:ilvl="1" w:tplc="81762854">
      <w:start w:val="1"/>
      <w:numFmt w:val="bullet"/>
      <w:lvlText w:val=""/>
      <w:lvlJc w:val="left"/>
      <w:pPr>
        <w:tabs>
          <w:tab w:val="num" w:pos="1054"/>
        </w:tabs>
        <w:ind w:left="1054" w:hanging="283"/>
      </w:pPr>
      <w:rPr>
        <w:rFonts w:ascii="Symbol" w:hAnsi="Symbol" w:cs="starsymbol"/>
        <w:sz w:val="18"/>
        <w:szCs w:val="18"/>
      </w:rPr>
    </w:lvl>
    <w:lvl w:ilvl="2" w:tplc="A334A97A">
      <w:start w:val="1"/>
      <w:numFmt w:val="bullet"/>
      <w:lvlText w:val=""/>
      <w:lvlJc w:val="left"/>
      <w:pPr>
        <w:tabs>
          <w:tab w:val="num" w:pos="1761"/>
        </w:tabs>
        <w:ind w:left="1761" w:hanging="283"/>
      </w:pPr>
      <w:rPr>
        <w:rFonts w:ascii="Symbol" w:hAnsi="Symbol" w:cs="starsymbol"/>
        <w:sz w:val="18"/>
        <w:szCs w:val="18"/>
      </w:rPr>
    </w:lvl>
    <w:lvl w:ilvl="3" w:tplc="31E8E72A">
      <w:start w:val="1"/>
      <w:numFmt w:val="bullet"/>
      <w:lvlText w:val=""/>
      <w:lvlJc w:val="left"/>
      <w:pPr>
        <w:tabs>
          <w:tab w:val="num" w:pos="2468"/>
        </w:tabs>
        <w:ind w:left="2468" w:hanging="283"/>
      </w:pPr>
      <w:rPr>
        <w:rFonts w:ascii="Symbol" w:hAnsi="Symbol" w:cs="starsymbol"/>
        <w:sz w:val="18"/>
        <w:szCs w:val="18"/>
      </w:rPr>
    </w:lvl>
    <w:lvl w:ilvl="4" w:tplc="BCD27382">
      <w:start w:val="1"/>
      <w:numFmt w:val="bullet"/>
      <w:lvlText w:val=""/>
      <w:lvlJc w:val="left"/>
      <w:pPr>
        <w:tabs>
          <w:tab w:val="num" w:pos="3175"/>
        </w:tabs>
        <w:ind w:left="3175" w:hanging="283"/>
      </w:pPr>
      <w:rPr>
        <w:rFonts w:ascii="Symbol" w:hAnsi="Symbol" w:cs="starsymbol"/>
        <w:sz w:val="18"/>
        <w:szCs w:val="18"/>
      </w:rPr>
    </w:lvl>
    <w:lvl w:ilvl="5" w:tplc="CDB0759E">
      <w:start w:val="1"/>
      <w:numFmt w:val="bullet"/>
      <w:lvlText w:val=""/>
      <w:lvlJc w:val="left"/>
      <w:pPr>
        <w:tabs>
          <w:tab w:val="num" w:pos="3882"/>
        </w:tabs>
        <w:ind w:left="3882" w:hanging="283"/>
      </w:pPr>
      <w:rPr>
        <w:rFonts w:ascii="Symbol" w:hAnsi="Symbol" w:cs="starsymbol"/>
        <w:sz w:val="18"/>
        <w:szCs w:val="18"/>
      </w:rPr>
    </w:lvl>
    <w:lvl w:ilvl="6" w:tplc="D4264E50">
      <w:start w:val="1"/>
      <w:numFmt w:val="bullet"/>
      <w:lvlText w:val=""/>
      <w:lvlJc w:val="left"/>
      <w:pPr>
        <w:tabs>
          <w:tab w:val="num" w:pos="4589"/>
        </w:tabs>
        <w:ind w:left="4589" w:hanging="283"/>
      </w:pPr>
      <w:rPr>
        <w:rFonts w:ascii="Symbol" w:hAnsi="Symbol" w:cs="starsymbol"/>
        <w:sz w:val="18"/>
        <w:szCs w:val="18"/>
      </w:rPr>
    </w:lvl>
    <w:lvl w:ilvl="7" w:tplc="A21A288C">
      <w:start w:val="1"/>
      <w:numFmt w:val="bullet"/>
      <w:lvlText w:val=""/>
      <w:lvlJc w:val="left"/>
      <w:pPr>
        <w:tabs>
          <w:tab w:val="num" w:pos="5296"/>
        </w:tabs>
        <w:ind w:left="5296" w:hanging="283"/>
      </w:pPr>
      <w:rPr>
        <w:rFonts w:ascii="Symbol" w:hAnsi="Symbol" w:cs="starsymbol"/>
        <w:sz w:val="18"/>
        <w:szCs w:val="18"/>
      </w:rPr>
    </w:lvl>
    <w:lvl w:ilvl="8" w:tplc="02E0B38A">
      <w:start w:val="1"/>
      <w:numFmt w:val="bullet"/>
      <w:lvlText w:val=""/>
      <w:lvlJc w:val="left"/>
      <w:pPr>
        <w:tabs>
          <w:tab w:val="num" w:pos="6003"/>
        </w:tabs>
        <w:ind w:left="600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3A213C4B"/>
    <w:multiLevelType w:val="hybridMultilevel"/>
    <w:tmpl w:val="B6E883F6"/>
    <w:lvl w:ilvl="0" w:tplc="F83E2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A1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D4C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A9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22B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8B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26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64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00C9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170C"/>
    <w:multiLevelType w:val="hybridMultilevel"/>
    <w:tmpl w:val="45D8F7E0"/>
    <w:lvl w:ilvl="0" w:tplc="F4C85932">
      <w:start w:val="1"/>
      <w:numFmt w:val="decimal"/>
      <w:lvlText w:val="%1)"/>
      <w:lvlJc w:val="left"/>
      <w:pPr>
        <w:tabs>
          <w:tab w:val="num" w:pos="1800"/>
        </w:tabs>
        <w:ind w:left="1800" w:hanging="14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22F15"/>
    <w:multiLevelType w:val="hybridMultilevel"/>
    <w:tmpl w:val="2924979E"/>
    <w:lvl w:ilvl="0" w:tplc="EA94C80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A2380"/>
    <w:multiLevelType w:val="hybridMultilevel"/>
    <w:tmpl w:val="2E584060"/>
    <w:lvl w:ilvl="0" w:tplc="33ACB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ED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D8D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890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B7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20D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409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49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02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403D"/>
    <w:multiLevelType w:val="hybridMultilevel"/>
    <w:tmpl w:val="53C4DF7E"/>
    <w:lvl w:ilvl="0" w:tplc="9B3E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E9C38">
      <w:start w:val="1"/>
      <w:numFmt w:val="lowerLetter"/>
      <w:lvlText w:val="%2."/>
      <w:lvlJc w:val="left"/>
      <w:pPr>
        <w:ind w:left="1440" w:hanging="360"/>
      </w:pPr>
    </w:lvl>
    <w:lvl w:ilvl="2" w:tplc="84FC4B32">
      <w:start w:val="1"/>
      <w:numFmt w:val="lowerRoman"/>
      <w:lvlText w:val="%3."/>
      <w:lvlJc w:val="right"/>
      <w:pPr>
        <w:ind w:left="2160" w:hanging="180"/>
      </w:pPr>
    </w:lvl>
    <w:lvl w:ilvl="3" w:tplc="2FF09AD0">
      <w:start w:val="1"/>
      <w:numFmt w:val="decimal"/>
      <w:lvlText w:val="%4."/>
      <w:lvlJc w:val="left"/>
      <w:pPr>
        <w:ind w:left="2880" w:hanging="360"/>
      </w:pPr>
    </w:lvl>
    <w:lvl w:ilvl="4" w:tplc="A9B89326">
      <w:start w:val="1"/>
      <w:numFmt w:val="lowerLetter"/>
      <w:lvlText w:val="%5."/>
      <w:lvlJc w:val="left"/>
      <w:pPr>
        <w:ind w:left="3600" w:hanging="360"/>
      </w:pPr>
    </w:lvl>
    <w:lvl w:ilvl="5" w:tplc="91DC2C98">
      <w:start w:val="1"/>
      <w:numFmt w:val="lowerRoman"/>
      <w:lvlText w:val="%6."/>
      <w:lvlJc w:val="right"/>
      <w:pPr>
        <w:ind w:left="4320" w:hanging="180"/>
      </w:pPr>
    </w:lvl>
    <w:lvl w:ilvl="6" w:tplc="4F7822AA">
      <w:start w:val="1"/>
      <w:numFmt w:val="decimal"/>
      <w:lvlText w:val="%7."/>
      <w:lvlJc w:val="left"/>
      <w:pPr>
        <w:ind w:left="5040" w:hanging="360"/>
      </w:pPr>
    </w:lvl>
    <w:lvl w:ilvl="7" w:tplc="338C0AD4">
      <w:start w:val="1"/>
      <w:numFmt w:val="lowerLetter"/>
      <w:lvlText w:val="%8."/>
      <w:lvlJc w:val="left"/>
      <w:pPr>
        <w:ind w:left="5760" w:hanging="360"/>
      </w:pPr>
    </w:lvl>
    <w:lvl w:ilvl="8" w:tplc="C09C9E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C1779"/>
    <w:multiLevelType w:val="hybridMultilevel"/>
    <w:tmpl w:val="390AB5C2"/>
    <w:lvl w:ilvl="0" w:tplc="DFD0CD5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07588"/>
    <w:multiLevelType w:val="hybridMultilevel"/>
    <w:tmpl w:val="5C64F11C"/>
    <w:lvl w:ilvl="0" w:tplc="161689A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449ED"/>
    <w:multiLevelType w:val="hybridMultilevel"/>
    <w:tmpl w:val="944A402A"/>
    <w:lvl w:ilvl="0" w:tplc="23BA021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E619F"/>
    <w:multiLevelType w:val="multilevel"/>
    <w:tmpl w:val="7162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F"/>
    <w:rsid w:val="0004630C"/>
    <w:rsid w:val="00071463"/>
    <w:rsid w:val="0008419D"/>
    <w:rsid w:val="000A159F"/>
    <w:rsid w:val="000A24C0"/>
    <w:rsid w:val="001F1029"/>
    <w:rsid w:val="00313B6B"/>
    <w:rsid w:val="0034264D"/>
    <w:rsid w:val="0046676E"/>
    <w:rsid w:val="00477FE3"/>
    <w:rsid w:val="004D77CA"/>
    <w:rsid w:val="00531628"/>
    <w:rsid w:val="00553146"/>
    <w:rsid w:val="005D38BE"/>
    <w:rsid w:val="00657D78"/>
    <w:rsid w:val="007751A7"/>
    <w:rsid w:val="00816D0F"/>
    <w:rsid w:val="00924B6C"/>
    <w:rsid w:val="009A527A"/>
    <w:rsid w:val="00A50BA7"/>
    <w:rsid w:val="00A52D10"/>
    <w:rsid w:val="00AA06C6"/>
    <w:rsid w:val="00AD3B3E"/>
    <w:rsid w:val="00B21812"/>
    <w:rsid w:val="00B31BF4"/>
    <w:rsid w:val="00B73DF6"/>
    <w:rsid w:val="00B73E63"/>
    <w:rsid w:val="00BB232F"/>
    <w:rsid w:val="00BC44B3"/>
    <w:rsid w:val="00BF31D7"/>
    <w:rsid w:val="00BF35F1"/>
    <w:rsid w:val="00C80A35"/>
    <w:rsid w:val="00E459B6"/>
    <w:rsid w:val="00EC089A"/>
    <w:rsid w:val="00F25091"/>
    <w:rsid w:val="00FE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9173-ABB1-4C97-9D5E-180F730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A159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A159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A159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A159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A159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A159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A159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A159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A159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A159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A159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A159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A159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A159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A159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A159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A159F"/>
  </w:style>
  <w:style w:type="paragraph" w:styleId="a4">
    <w:name w:val="Title"/>
    <w:basedOn w:val="a"/>
    <w:next w:val="a"/>
    <w:link w:val="a5"/>
    <w:uiPriority w:val="10"/>
    <w:qFormat/>
    <w:rsid w:val="000A159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59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159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A159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A159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A15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A159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A159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0A159F"/>
  </w:style>
  <w:style w:type="paragraph" w:customStyle="1" w:styleId="10">
    <w:name w:val="Нижний колонтитул1"/>
    <w:basedOn w:val="a"/>
    <w:link w:val="CaptionChar"/>
    <w:uiPriority w:val="99"/>
    <w:unhideWhenUsed/>
    <w:rsid w:val="000A159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A159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0A159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A159F"/>
  </w:style>
  <w:style w:type="table" w:customStyle="1" w:styleId="TableGridLight">
    <w:name w:val="Table Grid Light"/>
    <w:basedOn w:val="a1"/>
    <w:uiPriority w:val="59"/>
    <w:rsid w:val="000A159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A159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rsid w:val="000A159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0A159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0A159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159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A159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A159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A159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A159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A159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A159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0A159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A159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A159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A159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A159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A159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A159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0A159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A159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A159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A159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A159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A159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A159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0A159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0A159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159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159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159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159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159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159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159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A159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0A159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0A15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A15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0A159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A159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A159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A159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A159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A159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A159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0A15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159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159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159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159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159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159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159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A159F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A159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159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159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159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159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159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159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0A159F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A159F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0A159F"/>
    <w:rPr>
      <w:sz w:val="18"/>
    </w:rPr>
  </w:style>
  <w:style w:type="character" w:styleId="ab">
    <w:name w:val="footnote reference"/>
    <w:basedOn w:val="a0"/>
    <w:uiPriority w:val="99"/>
    <w:unhideWhenUsed/>
    <w:rsid w:val="000A159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A159F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0A159F"/>
    <w:rPr>
      <w:sz w:val="20"/>
    </w:rPr>
  </w:style>
  <w:style w:type="character" w:styleId="ae">
    <w:name w:val="endnote reference"/>
    <w:basedOn w:val="a0"/>
    <w:uiPriority w:val="99"/>
    <w:semiHidden/>
    <w:unhideWhenUsed/>
    <w:rsid w:val="000A159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A159F"/>
    <w:pPr>
      <w:spacing w:after="57"/>
    </w:pPr>
  </w:style>
  <w:style w:type="paragraph" w:styleId="22">
    <w:name w:val="toc 2"/>
    <w:basedOn w:val="a"/>
    <w:next w:val="a"/>
    <w:uiPriority w:val="39"/>
    <w:unhideWhenUsed/>
    <w:rsid w:val="000A159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A159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A159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A159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A159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A159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A159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A159F"/>
    <w:pPr>
      <w:spacing w:after="57"/>
      <w:ind w:left="2268"/>
    </w:pPr>
  </w:style>
  <w:style w:type="paragraph" w:styleId="af">
    <w:name w:val="TOC Heading"/>
    <w:uiPriority w:val="39"/>
    <w:unhideWhenUsed/>
    <w:rsid w:val="000A159F"/>
  </w:style>
  <w:style w:type="paragraph" w:styleId="af0">
    <w:name w:val="table of figures"/>
    <w:basedOn w:val="a"/>
    <w:next w:val="a"/>
    <w:uiPriority w:val="99"/>
    <w:unhideWhenUsed/>
    <w:rsid w:val="000A159F"/>
    <w:pPr>
      <w:spacing w:after="0"/>
    </w:pPr>
  </w:style>
  <w:style w:type="paragraph" w:customStyle="1" w:styleId="210">
    <w:name w:val="Заголовок 21"/>
    <w:basedOn w:val="a"/>
    <w:next w:val="a"/>
    <w:link w:val="23"/>
    <w:qFormat/>
    <w:rsid w:val="000A159F"/>
    <w:pPr>
      <w:keepNext/>
      <w:widowControl w:val="0"/>
      <w:tabs>
        <w:tab w:val="num" w:pos="1414"/>
      </w:tabs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sz w:val="24"/>
      <w:szCs w:val="24"/>
    </w:rPr>
  </w:style>
  <w:style w:type="paragraph" w:customStyle="1" w:styleId="410">
    <w:name w:val="Заголовок 41"/>
    <w:basedOn w:val="a"/>
    <w:next w:val="a"/>
    <w:link w:val="40"/>
    <w:qFormat/>
    <w:rsid w:val="000A159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10"/>
    <w:rsid w:val="000A159F"/>
    <w:rPr>
      <w:rFonts w:ascii="Times New Roman" w:eastAsia="Lucida Sans Unicode" w:hAnsi="Times New Roman"/>
      <w:i/>
      <w:sz w:val="24"/>
      <w:szCs w:val="24"/>
    </w:rPr>
  </w:style>
  <w:style w:type="character" w:customStyle="1" w:styleId="40">
    <w:name w:val="Заголовок 4 Знак"/>
    <w:basedOn w:val="a0"/>
    <w:link w:val="410"/>
    <w:rsid w:val="000A159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f2"/>
    <w:link w:val="af3"/>
    <w:qFormat/>
    <w:rsid w:val="000A159F"/>
    <w:pPr>
      <w:widowControl w:val="0"/>
      <w:spacing w:after="0" w:line="240" w:lineRule="auto"/>
      <w:jc w:val="center"/>
    </w:pPr>
    <w:rPr>
      <w:rFonts w:ascii="Times New Roman" w:eastAsia="Lucida Sans Unicode" w:hAnsi="Times New Roman"/>
      <w:i/>
      <w:sz w:val="24"/>
      <w:szCs w:val="24"/>
    </w:rPr>
  </w:style>
  <w:style w:type="character" w:customStyle="1" w:styleId="af3">
    <w:name w:val="Подзаголовок Знак"/>
    <w:basedOn w:val="a0"/>
    <w:link w:val="af1"/>
    <w:rsid w:val="000A159F"/>
    <w:rPr>
      <w:rFonts w:ascii="Times New Roman" w:eastAsia="Lucida Sans Unicode" w:hAnsi="Times New Roman"/>
      <w:i/>
      <w:sz w:val="24"/>
      <w:szCs w:val="24"/>
    </w:rPr>
  </w:style>
  <w:style w:type="paragraph" w:styleId="af2">
    <w:name w:val="Body Text"/>
    <w:basedOn w:val="a"/>
    <w:link w:val="af4"/>
    <w:uiPriority w:val="99"/>
    <w:semiHidden/>
    <w:unhideWhenUsed/>
    <w:rsid w:val="000A159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0A159F"/>
    <w:rPr>
      <w:sz w:val="22"/>
      <w:szCs w:val="22"/>
    </w:rPr>
  </w:style>
  <w:style w:type="character" w:styleId="af5">
    <w:name w:val="Strong"/>
    <w:basedOn w:val="a0"/>
    <w:uiPriority w:val="22"/>
    <w:qFormat/>
    <w:rsid w:val="000A159F"/>
    <w:rPr>
      <w:b/>
      <w:bCs/>
    </w:rPr>
  </w:style>
  <w:style w:type="paragraph" w:styleId="af6">
    <w:name w:val="List Paragraph"/>
    <w:basedOn w:val="a"/>
    <w:qFormat/>
    <w:rsid w:val="000A159F"/>
    <w:pPr>
      <w:ind w:left="720"/>
      <w:contextualSpacing/>
    </w:pPr>
  </w:style>
  <w:style w:type="table" w:styleId="af7">
    <w:name w:val="Table Grid"/>
    <w:basedOn w:val="a1"/>
    <w:uiPriority w:val="59"/>
    <w:rsid w:val="000A1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A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159F"/>
    <w:rPr>
      <w:rFonts w:ascii="Tahoma" w:hAnsi="Tahoma" w:cs="Tahoma"/>
      <w:sz w:val="16"/>
      <w:szCs w:val="16"/>
    </w:rPr>
  </w:style>
  <w:style w:type="paragraph" w:customStyle="1" w:styleId="70">
    <w:name w:val="Основной текст7"/>
    <w:basedOn w:val="a"/>
    <w:rsid w:val="000A159F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a">
    <w:name w:val="Normal (Web)"/>
    <w:basedOn w:val="a"/>
    <w:uiPriority w:val="99"/>
    <w:unhideWhenUsed/>
    <w:rsid w:val="00B73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A5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50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1DFDB2-EE8C-43D2-AEF5-5FCA20B7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Колесова</cp:lastModifiedBy>
  <cp:revision>7</cp:revision>
  <cp:lastPrinted>2021-12-16T07:20:00Z</cp:lastPrinted>
  <dcterms:created xsi:type="dcterms:W3CDTF">2021-12-16T07:21:00Z</dcterms:created>
  <dcterms:modified xsi:type="dcterms:W3CDTF">2023-11-28T13:43:00Z</dcterms:modified>
</cp:coreProperties>
</file>