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22" w:rsidRDefault="00DD1522" w:rsidP="003442B4">
      <w:pPr>
        <w:shd w:val="clear" w:color="auto" w:fill="FFFFFF"/>
        <w:spacing w:after="0" w:line="240" w:lineRule="auto"/>
        <w:ind w:left="-4" w:firstLine="4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</w:rPr>
        <w:t>Муниципальное дошкольное образовательное учреждение «Детский сад № 75»</w:t>
      </w:r>
    </w:p>
    <w:p w:rsidR="00DD1522" w:rsidRDefault="00DD1522" w:rsidP="003442B4">
      <w:pPr>
        <w:shd w:val="clear" w:color="auto" w:fill="FFFFFF"/>
        <w:spacing w:after="0" w:line="240" w:lineRule="auto"/>
        <w:ind w:left="-4" w:firstLine="4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</w:rPr>
      </w:pPr>
    </w:p>
    <w:p w:rsidR="003442B4" w:rsidRPr="003442B4" w:rsidRDefault="003442B4" w:rsidP="003442B4">
      <w:pPr>
        <w:shd w:val="clear" w:color="auto" w:fill="FFFFFF"/>
        <w:spacing w:after="0" w:line="240" w:lineRule="auto"/>
        <w:ind w:left="-4" w:firstLine="4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</w:rPr>
      </w:pPr>
      <w:r w:rsidRPr="003442B4">
        <w:rPr>
          <w:rFonts w:ascii="Times New Roman" w:eastAsia="Times New Roman" w:hAnsi="Times New Roman" w:cs="Times New Roman"/>
          <w:b/>
          <w:bCs/>
          <w:i/>
          <w:color w:val="000000"/>
          <w:sz w:val="36"/>
        </w:rPr>
        <w:t>Консультация для родителей</w:t>
      </w:r>
    </w:p>
    <w:p w:rsidR="003442B4" w:rsidRDefault="003442B4" w:rsidP="003442B4">
      <w:pPr>
        <w:shd w:val="clear" w:color="auto" w:fill="FFFFFF"/>
        <w:spacing w:after="0" w:line="240" w:lineRule="auto"/>
        <w:ind w:left="-4" w:firstLine="442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</w:pPr>
      <w:r w:rsidRPr="003442B4"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«Домашние праздники»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</w:pPr>
      <w:r>
        <w:rPr>
          <w:noProof/>
        </w:rPr>
        <w:drawing>
          <wp:inline distT="0" distB="0" distL="0" distR="0">
            <wp:extent cx="4678553" cy="3562350"/>
            <wp:effectExtent l="19050" t="0" r="7747" b="0"/>
            <wp:docPr id="1" name="Рисунок 1" descr="C:\Documents and Settings\пк\Local Settings\Temporary Internet Files\Content.Wor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Local Settings\Temporary Internet Files\Content.Word\unna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901" cy="356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Дорогие родители, помните ли Вы, какие праздники в детстве Вам устраивали Ваши папы и мамы, бабушки и дедушки?</w:t>
      </w:r>
    </w:p>
    <w:p w:rsidR="003442B4" w:rsidRPr="003442B4" w:rsidRDefault="003442B4" w:rsidP="003442B4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442"/>
        <w:contextualSpacing/>
        <w:rPr>
          <w:rFonts w:ascii="Calibri" w:eastAsia="Times New Roman" w:hAnsi="Calibri" w:cs="Arial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Попробуйте их перечислить: день рождение, елка. Что еще? Так мало.</w:t>
      </w:r>
    </w:p>
    <w:p w:rsidR="003442B4" w:rsidRPr="003442B4" w:rsidRDefault="003442B4" w:rsidP="003442B4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442"/>
        <w:contextualSpacing/>
        <w:rPr>
          <w:rFonts w:ascii="Calibri" w:eastAsia="Times New Roman" w:hAnsi="Calibri" w:cs="Arial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Часто ли к Вам приходили друзья? Бывали ли в Ваших компаниях родители, или скорее мешали Вам и Вы радовались, когда Вы оставались одни со своими друзьями.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У каждого воспоминания разные. И не на все мои вопросы Вы можете ответить положительно. То же происходит и с Вашими детьми. Наш жизненный ритм не дает возможности общаться с детьми, в основном,  пребывание после детского сада дома общаются с телевизором. И так проходят в основном и выходные – серо и безрадостно. Мы сами, взрослые люди и не хотим жить без праздников, а уж дети – тем более. Та, радость, которую они получают, остается с ними навсегда, воспоминания о праздниках будут согревать их в трудные минуты жизни, радость сделает их добрее, мудрее, отзывчивее к людям.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Семейные праздники это самое дорогое, с ними в дом приходит любовь и радость. Чтобы обсудить план праздника можно собраться семейным кругом. Уже решение этого вопроса будет началом праздника для ребенка. Но все же для полного счастья детям нужны их сверстники. И дальновидно поступают те родители, которые принимают в своем доме друзей своих детей, всегда участливы к ним и приветливы.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Чтобы подготовить к празднику от Вас потребуется</w:t>
      </w:r>
      <w:r w:rsidRPr="003442B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442B4" w:rsidRPr="003442B4" w:rsidRDefault="003442B4" w:rsidP="003442B4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442"/>
        <w:contextualSpacing/>
        <w:rPr>
          <w:rFonts w:ascii="Calibri" w:eastAsia="Times New Roman" w:hAnsi="Calibri" w:cs="Arial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Украсить квартиру: не пожалейте окна – на стеклах очень приятно рисовать. Это могут быть цветы, снежинки, листья. Все это легко потом смоется водой, если рисовать акварельными красками. Используйте воздушные шары и конечно - цветы.</w:t>
      </w:r>
    </w:p>
    <w:p w:rsidR="003442B4" w:rsidRPr="003442B4" w:rsidRDefault="003442B4" w:rsidP="003442B4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442"/>
        <w:contextualSpacing/>
        <w:rPr>
          <w:rFonts w:ascii="Calibri" w:eastAsia="Times New Roman" w:hAnsi="Calibri" w:cs="Arial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Позаботиться о небольших сувенирах для гостей, призах для награждения (если запланированы соревнования).</w:t>
      </w:r>
    </w:p>
    <w:p w:rsidR="003442B4" w:rsidRPr="003442B4" w:rsidRDefault="003442B4" w:rsidP="003442B4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442"/>
        <w:contextualSpacing/>
        <w:rPr>
          <w:rFonts w:ascii="Calibri" w:eastAsia="Times New Roman" w:hAnsi="Calibri" w:cs="Arial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Приготовить любимые детские лакомства, особенно торт и мороженое.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Хлопоты по подготовке разделите со своим ребенком, тем белее что Вашему ребенку, лучше узнать, что им будет интересно и по нраву.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Программу праздника  можно</w:t>
      </w:r>
      <w:r w:rsidRPr="003442B4">
        <w:rPr>
          <w:rFonts w:ascii="Times New Roman" w:eastAsia="Times New Roman" w:hAnsi="Times New Roman" w:cs="Times New Roman"/>
          <w:color w:val="000000"/>
          <w:sz w:val="28"/>
        </w:rPr>
        <w:t xml:space="preserve"> запланировать, но она может быть и экспромтной.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Например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3442B4">
        <w:rPr>
          <w:rFonts w:ascii="Times New Roman" w:eastAsia="Times New Roman" w:hAnsi="Times New Roman" w:cs="Times New Roman"/>
          <w:color w:val="000000"/>
          <w:sz w:val="28"/>
        </w:rPr>
        <w:t xml:space="preserve"> на большом картонном цветике – </w:t>
      </w:r>
      <w:proofErr w:type="spellStart"/>
      <w:r w:rsidRPr="003442B4">
        <w:rPr>
          <w:rFonts w:ascii="Times New Roman" w:eastAsia="Times New Roman" w:hAnsi="Times New Roman" w:cs="Times New Roman"/>
          <w:color w:val="000000"/>
          <w:sz w:val="28"/>
        </w:rPr>
        <w:t>семицв</w:t>
      </w:r>
      <w:r>
        <w:rPr>
          <w:rFonts w:ascii="Times New Roman" w:eastAsia="Times New Roman" w:hAnsi="Times New Roman" w:cs="Times New Roman"/>
          <w:color w:val="000000"/>
          <w:sz w:val="28"/>
        </w:rPr>
        <w:t>етике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могут быть обозначены предполагаемые </w:t>
      </w:r>
      <w:r w:rsidRPr="003442B4">
        <w:rPr>
          <w:rFonts w:ascii="Times New Roman" w:eastAsia="Times New Roman" w:hAnsi="Times New Roman" w:cs="Times New Roman"/>
          <w:color w:val="000000"/>
          <w:sz w:val="28"/>
        </w:rPr>
        <w:t xml:space="preserve">развлечения: какой </w:t>
      </w:r>
      <w:proofErr w:type="gramStart"/>
      <w:r w:rsidRPr="003442B4">
        <w:rPr>
          <w:rFonts w:ascii="Times New Roman" w:eastAsia="Times New Roman" w:hAnsi="Times New Roman" w:cs="Times New Roman"/>
          <w:color w:val="000000"/>
          <w:sz w:val="28"/>
        </w:rPr>
        <w:t>лепесток  раньше</w:t>
      </w:r>
      <w:proofErr w:type="gramEnd"/>
      <w:r w:rsidRPr="003442B4">
        <w:rPr>
          <w:rFonts w:ascii="Times New Roman" w:eastAsia="Times New Roman" w:hAnsi="Times New Roman" w:cs="Times New Roman"/>
          <w:color w:val="000000"/>
          <w:sz w:val="28"/>
        </w:rPr>
        <w:t xml:space="preserve"> оторвут тем и заниматься сначала.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Например: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1 лепесток – застолье;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2 лепесток – приглашение на мультфильм;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3 лепесток – на праздничный концерт (песни и танцы);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4 лепесток – конкурс стихов и загадок;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5 лепесток – игры, аттракционы;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6 лепесток – фокусы;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7 лепесток – прощание;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Не забудьте обеспечить простор для действий детям. И самое главное дайте ребёнку вволю на общаться со сверстниками.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Я хочу вернуться и поговорить о злейшем враге ребенка – телевизоре. Нет ничего хуже, чем наблюдать, как Ваш умный, с добрым сердцем ребенок сидит и смотрит,  как под гипнозом, какой – то ужасно циничный фильм на экране. Но если уж избежать этого никак нельзя нужно извлечь из детских передач хоть немного пользы. Тем более, что в разгар любого праздника Вам будет приятно, если кричащая и прыгающая компания друзей Вашего ребенка, хоть на полчаса замрет перед телевизором. Так вот, попробуйте показ мультфильма превратить в игру развивающее воображение.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Например:</w:t>
      </w:r>
      <w:r w:rsidRPr="003442B4">
        <w:rPr>
          <w:rFonts w:ascii="Times New Roman" w:eastAsia="Times New Roman" w:hAnsi="Times New Roman" w:cs="Times New Roman"/>
          <w:color w:val="000000"/>
          <w:sz w:val="28"/>
        </w:rPr>
        <w:t> дети посмотрели мультфильм – это была веселая фантастическая история.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Начинается игра:</w:t>
      </w:r>
      <w:r w:rsidRPr="003442B4">
        <w:rPr>
          <w:rFonts w:ascii="Times New Roman" w:eastAsia="Times New Roman" w:hAnsi="Times New Roman" w:cs="Times New Roman"/>
          <w:color w:val="000000"/>
          <w:sz w:val="28"/>
        </w:rPr>
        <w:t xml:space="preserve"> все сидят в кругу начинают придумывать свои истории. У кого получится </w:t>
      </w:r>
      <w:proofErr w:type="gramStart"/>
      <w:r w:rsidRPr="003442B4">
        <w:rPr>
          <w:rFonts w:ascii="Times New Roman" w:eastAsia="Times New Roman" w:hAnsi="Times New Roman" w:cs="Times New Roman"/>
          <w:color w:val="000000"/>
          <w:sz w:val="28"/>
        </w:rPr>
        <w:t>самая  интересная</w:t>
      </w:r>
      <w:proofErr w:type="gramEnd"/>
      <w:r w:rsidRPr="003442B4">
        <w:rPr>
          <w:rFonts w:ascii="Times New Roman" w:eastAsia="Times New Roman" w:hAnsi="Times New Roman" w:cs="Times New Roman"/>
          <w:color w:val="000000"/>
          <w:sz w:val="28"/>
        </w:rPr>
        <w:t xml:space="preserve"> получает приз.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Не обойтись, конечно на Вашем празднике и без музыки, которая создает эмоциональный настрой, а также она поможет в проведении некоторых аттракционов.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Итак, самый важный праздник день рождение ребенка.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В процессе его празднования важно учитывать возраст ребенка и помнить, что малыши быстро утомляются, не могут сидеть долго на одном месте, любят играть.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Важная деталь праздника – это подарок, постарайтесь узнать у ребенка заранее, что бы он хотел больше всего получить в свой день рождения.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 xml:space="preserve">Обычно в этот день звучат поздравления в честь именинника. </w:t>
      </w:r>
      <w:proofErr w:type="gramStart"/>
      <w:r w:rsidRPr="003442B4">
        <w:rPr>
          <w:rFonts w:ascii="Times New Roman" w:eastAsia="Times New Roman" w:hAnsi="Times New Roman" w:cs="Times New Roman"/>
          <w:color w:val="000000"/>
          <w:sz w:val="28"/>
        </w:rPr>
        <w:t>Стул  или</w:t>
      </w:r>
      <w:proofErr w:type="gramEnd"/>
      <w:r w:rsidRPr="003442B4">
        <w:rPr>
          <w:rFonts w:ascii="Times New Roman" w:eastAsia="Times New Roman" w:hAnsi="Times New Roman" w:cs="Times New Roman"/>
          <w:color w:val="000000"/>
          <w:sz w:val="28"/>
        </w:rPr>
        <w:t xml:space="preserve"> кресло которого должны особенно отличаться от других. Ребенок должен чувствовать себя в центре внимания весь праздник.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В центре праздничного стола устанавливается торт со свечами, количество равно возрасту именинника.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Важная деталь именинника в этот день фотографируют, и будет очень интересно,  если Вы отметите на стене его рост, спойте «Каравай».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Не забывайте веселиться, пойте, танцуйте, читайте стихи.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Вот некоторые конкурсы, которые Вы можете использовать на дне рождении.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«Доброе слово» - каждый из присутствующих говорит, какое либо слово об имениннике, характерные его качества. Кто последним </w:t>
      </w:r>
      <w:proofErr w:type="gramStart"/>
      <w:r w:rsidRPr="003442B4">
        <w:rPr>
          <w:rFonts w:ascii="Times New Roman" w:eastAsia="Times New Roman" w:hAnsi="Times New Roman" w:cs="Times New Roman"/>
          <w:color w:val="000000"/>
          <w:sz w:val="28"/>
        </w:rPr>
        <w:t>называет  -</w:t>
      </w:r>
      <w:proofErr w:type="gramEnd"/>
      <w:r w:rsidRPr="003442B4">
        <w:rPr>
          <w:rFonts w:ascii="Times New Roman" w:eastAsia="Times New Roman" w:hAnsi="Times New Roman" w:cs="Times New Roman"/>
          <w:color w:val="000000"/>
          <w:sz w:val="28"/>
        </w:rPr>
        <w:t>победитель.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«Музыкальные стулья» или «Займи стул».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Игры аттракционы с воздушными шарами.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На любом из праздников очень будет интересна шуточная  лотерея беспроигрышная.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proofErr w:type="gramStart"/>
      <w:r w:rsidRPr="003442B4">
        <w:rPr>
          <w:rFonts w:ascii="Times New Roman" w:eastAsia="Times New Roman" w:hAnsi="Times New Roman" w:cs="Times New Roman"/>
          <w:color w:val="000000"/>
          <w:sz w:val="28"/>
        </w:rPr>
        <w:t>Номера</w:t>
      </w:r>
      <w:proofErr w:type="gramEnd"/>
      <w:r w:rsidRPr="003442B4">
        <w:rPr>
          <w:rFonts w:ascii="Times New Roman" w:eastAsia="Times New Roman" w:hAnsi="Times New Roman" w:cs="Times New Roman"/>
          <w:color w:val="000000"/>
          <w:sz w:val="28"/>
        </w:rPr>
        <w:t xml:space="preserve"> написанные на бумажках, которые гости вынимают из шляпы.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Кому что досталось?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Все перепуталось.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Зачем маме галстук, а папе поварешка?  Тете Ане рыболовные снасти.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Кому то достался кочан капусты, кому то воздушный шарик.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Участники могут обменять свои призы на те, которые ему подходят, но они должны исполнить шуточные просьбы своих гостей.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О других видах игр и их содержаний, кому интересно, вы узнаете в группе, там будет расположена ширма с сценарием праздника и предложенных к нему играми.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И наконец, если у Вас действительно нет времени доя подготовки праздника, но хочется порадовать ребенка, устройте ему экспромтом неожиданный праздник – это не специально подготовленный сценарий, просто, состояние души, которым Вы хотите поделиться с ребенком. Итак, некоторые из них.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Праздник улыбки</w:t>
      </w:r>
      <w:r w:rsidRPr="003442B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Улыбайтесь. Дарите Вашу улыбку всем. Нарисуйте улыбку на зеркале, на воздушных шарах губной помадой или фломастером. Помогите это сделать ребенку.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Рассмотрите со своим чадом фотографии с изображением родственников, знакомых, слушайте музыку, пойте песни. Отметьте, какими светлыми стали Ваши лица, как похорошел Ваш ребенок, как ожил грустный осенний денек.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Праздник воздушных шаров.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Принесите домой 10-15 шаров. Зачем? Просто так. Придумайте им имена, нарисуйте им лица. Устройте с ними соревнования.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Праздник старых игрушек.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 xml:space="preserve">Дети, как правила радуются новой игрушки и очень редко вспоминают о старых, которые прожили с ними не один год. Устройте для них праздник. Нарядите их, спойте о их песни, вспомните какие – </w:t>
      </w:r>
      <w:proofErr w:type="spellStart"/>
      <w:r w:rsidRPr="003442B4">
        <w:rPr>
          <w:rFonts w:ascii="Times New Roman" w:eastAsia="Times New Roman" w:hAnsi="Times New Roman" w:cs="Times New Roman"/>
          <w:color w:val="000000"/>
          <w:sz w:val="28"/>
        </w:rPr>
        <w:t>нибудь</w:t>
      </w:r>
      <w:proofErr w:type="spellEnd"/>
      <w:r w:rsidRPr="003442B4">
        <w:rPr>
          <w:rFonts w:ascii="Times New Roman" w:eastAsia="Times New Roman" w:hAnsi="Times New Roman" w:cs="Times New Roman"/>
          <w:color w:val="000000"/>
          <w:sz w:val="28"/>
        </w:rPr>
        <w:t xml:space="preserve"> песни о них. Найдите фотографии, где ребенок запечатлен с ними. Уложить ребенка спать рядом с этой игрушкой.  </w:t>
      </w:r>
    </w:p>
    <w:p w:rsidR="003442B4" w:rsidRPr="003442B4" w:rsidRDefault="003442B4" w:rsidP="003442B4">
      <w:pPr>
        <w:shd w:val="clear" w:color="auto" w:fill="FFFFFF"/>
        <w:spacing w:after="0" w:line="240" w:lineRule="atLeast"/>
        <w:ind w:firstLine="442"/>
        <w:contextualSpacing/>
        <w:rPr>
          <w:rFonts w:ascii="Calibri" w:eastAsia="Times New Roman" w:hAnsi="Calibri" w:cs="Times New Roman"/>
          <w:color w:val="000000"/>
        </w:rPr>
      </w:pPr>
      <w:r w:rsidRPr="003442B4">
        <w:rPr>
          <w:rFonts w:ascii="Times New Roman" w:eastAsia="Times New Roman" w:hAnsi="Times New Roman" w:cs="Times New Roman"/>
          <w:color w:val="000000"/>
          <w:sz w:val="28"/>
        </w:rPr>
        <w:t>Такие праздники для всех кто связан с детьми, кто любит их и готов отдать им часть своего свободного времени, чтобы они стали счастливее, спокойнее, увереннее в себе.</w:t>
      </w:r>
    </w:p>
    <w:p w:rsidR="00D603C1" w:rsidRDefault="00D603C1" w:rsidP="003442B4">
      <w:pPr>
        <w:spacing w:after="0" w:line="240" w:lineRule="atLeast"/>
        <w:contextualSpacing/>
      </w:pPr>
    </w:p>
    <w:p w:rsidR="003442B4" w:rsidRPr="003442B4" w:rsidRDefault="003442B4" w:rsidP="003442B4">
      <w:pPr>
        <w:spacing w:after="0"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442B4">
        <w:rPr>
          <w:rFonts w:ascii="Times New Roman" w:hAnsi="Times New Roman" w:cs="Times New Roman"/>
          <w:b/>
          <w:i/>
          <w:sz w:val="24"/>
          <w:szCs w:val="24"/>
        </w:rPr>
        <w:t>Февраль 2022г</w:t>
      </w:r>
    </w:p>
    <w:p w:rsidR="003442B4" w:rsidRPr="003442B4" w:rsidRDefault="003442B4" w:rsidP="003442B4">
      <w:pPr>
        <w:spacing w:after="0"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442B4">
        <w:rPr>
          <w:rFonts w:ascii="Times New Roman" w:hAnsi="Times New Roman" w:cs="Times New Roman"/>
          <w:b/>
          <w:i/>
          <w:sz w:val="24"/>
          <w:szCs w:val="24"/>
        </w:rPr>
        <w:t>Подготовила музыкальный руководитель</w:t>
      </w:r>
      <w:r w:rsidR="00DD1522">
        <w:rPr>
          <w:rFonts w:ascii="Times New Roman" w:hAnsi="Times New Roman" w:cs="Times New Roman"/>
          <w:b/>
          <w:i/>
          <w:sz w:val="24"/>
          <w:szCs w:val="24"/>
        </w:rPr>
        <w:t xml:space="preserve"> высшей квалификационной категории</w:t>
      </w:r>
      <w:r w:rsidRPr="003442B4">
        <w:rPr>
          <w:rFonts w:ascii="Times New Roman" w:hAnsi="Times New Roman" w:cs="Times New Roman"/>
          <w:b/>
          <w:i/>
          <w:sz w:val="24"/>
          <w:szCs w:val="24"/>
        </w:rPr>
        <w:t xml:space="preserve"> Синицына</w:t>
      </w:r>
      <w:r w:rsidR="00DD15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42B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DD1522">
        <w:rPr>
          <w:rFonts w:ascii="Times New Roman" w:hAnsi="Times New Roman" w:cs="Times New Roman"/>
          <w:b/>
          <w:i/>
          <w:sz w:val="24"/>
          <w:szCs w:val="24"/>
        </w:rPr>
        <w:t>лена Валерьевна</w:t>
      </w:r>
      <w:bookmarkStart w:id="0" w:name="_GoBack"/>
      <w:bookmarkEnd w:id="0"/>
    </w:p>
    <w:sectPr w:rsidR="003442B4" w:rsidRPr="003442B4" w:rsidSect="00344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06E"/>
    <w:multiLevelType w:val="multilevel"/>
    <w:tmpl w:val="8C00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06E48"/>
    <w:multiLevelType w:val="multilevel"/>
    <w:tmpl w:val="33D4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42B4"/>
    <w:rsid w:val="003442B4"/>
    <w:rsid w:val="00D603C1"/>
    <w:rsid w:val="00D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26E0-0F8F-4A50-B9CC-A5267B83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4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442B4"/>
  </w:style>
  <w:style w:type="paragraph" w:customStyle="1" w:styleId="c1">
    <w:name w:val="c1"/>
    <w:basedOn w:val="a"/>
    <w:rsid w:val="0034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42B4"/>
  </w:style>
  <w:style w:type="paragraph" w:styleId="a3">
    <w:name w:val="Balloon Text"/>
    <w:basedOn w:val="a"/>
    <w:link w:val="a4"/>
    <w:uiPriority w:val="99"/>
    <w:semiHidden/>
    <w:unhideWhenUsed/>
    <w:rsid w:val="0034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4</cp:revision>
  <dcterms:created xsi:type="dcterms:W3CDTF">2021-09-02T09:27:00Z</dcterms:created>
  <dcterms:modified xsi:type="dcterms:W3CDTF">2021-09-15T07:11:00Z</dcterms:modified>
</cp:coreProperties>
</file>