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C8" w:rsidRPr="00E96DF8" w:rsidRDefault="009D7BC8" w:rsidP="009D7B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МДОУ «Детский сад № 75»</w:t>
      </w:r>
    </w:p>
    <w:p w:rsidR="009D7BC8" w:rsidRPr="00E96DF8" w:rsidRDefault="009D7BC8" w:rsidP="009D7B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9D7BC8" w:rsidRDefault="009D7BC8" w:rsidP="009D7B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«Роль конструирования в развитии ребенка</w:t>
      </w: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C7F35" w:rsidRDefault="00830935" w:rsidP="009C7F35">
      <w:pPr>
        <w:pStyle w:val="c10"/>
        <w:shd w:val="clear" w:color="auto" w:fill="FFFFFF"/>
        <w:spacing w:before="0" w:beforeAutospacing="0" w:after="240" w:afterAutospacing="0" w:line="276" w:lineRule="auto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>Конструирование как излюбленный детьми вид деятельности не только увлекательное, но и весьма полезное занятие. Когда ребенок строит, он должен ориентироваться на некоторый образ того, что получится, поэтому конструирование развивает образное мышление и воображение, а также в процессе осуществляется физическое совершенствование ребенка. Опыт, получаемый ребенком в ходе конструирования, незаменим в плане формирования умения и навыков исследовательского поведения. </w:t>
      </w:r>
    </w:p>
    <w:p w:rsidR="009C7F35" w:rsidRDefault="00830935" w:rsidP="007C3E12">
      <w:pPr>
        <w:pStyle w:val="c10"/>
        <w:shd w:val="clear" w:color="auto" w:fill="FFFFFF"/>
        <w:spacing w:before="0" w:beforeAutospacing="0" w:after="240" w:afterAutospacing="0" w:line="276" w:lineRule="auto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>Для детей 5-7 лет целесообразно использовать различные виды конструкторов, а также наборы деталей для статических (не действующих), динамичес</w:t>
      </w:r>
      <w:r w:rsidR="007C3E12">
        <w:rPr>
          <w:rFonts w:eastAsiaTheme="minorHAnsi"/>
          <w:color w:val="000000" w:themeColor="text1"/>
          <w:sz w:val="28"/>
          <w:szCs w:val="28"/>
          <w:lang w:eastAsia="en-US"/>
        </w:rPr>
        <w:t>ких (действующих) конструкций</w:t>
      </w:r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>. В зависимости от темы наборы могут быть сюжетными</w:t>
      </w:r>
      <w:r w:rsidR="00027861" w:rsidRPr="009C7F3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7C3E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>Занимайтесь конструированием вместе с ребёнком, так вы будете видеть и понимать, когда ваш ребёнок готов освоить более сложный вид конструктора.</w:t>
      </w:r>
    </w:p>
    <w:p w:rsidR="009C7F35" w:rsidRDefault="00830935" w:rsidP="00D943DB">
      <w:pPr>
        <w:pStyle w:val="c10"/>
        <w:shd w:val="clear" w:color="auto" w:fill="FFFFFF"/>
        <w:spacing w:before="0" w:beforeAutospacing="0" w:after="240" w:afterAutospacing="0" w:line="276" w:lineRule="auto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>Помимо конструкторов, возможно использование дополнительных деталей, частей (деревья, машины, люди, окна, двери).</w:t>
      </w:r>
      <w:proofErr w:type="gramEnd"/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Если наборы не содержат этих элементов, их можно создать из бумаги, картона, природного и бросового материала. Такое дополнение обогащает конструктивное творчество.</w:t>
      </w:r>
    </w:p>
    <w:p w:rsidR="00DF18A8" w:rsidRPr="009C7F35" w:rsidRDefault="00F802B3" w:rsidP="009C7F35">
      <w:pPr>
        <w:pStyle w:val="c10"/>
        <w:shd w:val="clear" w:color="auto" w:fill="FFFFFF"/>
        <w:spacing w:before="0" w:beforeAutospacing="0" w:after="240" w:afterAutospacing="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Существуют различные виды конструктивной деятельности детей, каждая из которых способствует формированию познавательных и социальных мотивов обучения: </w:t>
      </w:r>
    </w:p>
    <w:p w:rsidR="00DF18A8" w:rsidRPr="009C7F35" w:rsidRDefault="00F802B3" w:rsidP="009C7F35">
      <w:pPr>
        <w:pStyle w:val="c10"/>
        <w:shd w:val="clear" w:color="auto" w:fill="FFFFFF"/>
        <w:spacing w:before="0" w:beforeAutospacing="0" w:after="240" w:afterAutospacing="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Конструирование по образцу – детям предлагаются образцы построек, выполненных из деталей строительного материала. В основе лежит подражательная деятельность, она является важным обучающим этапом. Этот вид конструирования способствует формированию у ребенка умения организовывать самостоятельную поисковую деятельность творческого характера. </w:t>
      </w:r>
    </w:p>
    <w:p w:rsidR="002F1553" w:rsidRPr="009C7F35" w:rsidRDefault="00F802B3" w:rsidP="009C7F35">
      <w:pPr>
        <w:pStyle w:val="c10"/>
        <w:shd w:val="clear" w:color="auto" w:fill="FFFFFF"/>
        <w:spacing w:before="0" w:beforeAutospacing="0" w:after="240" w:afterAutospacing="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Конструирование по условиям - детям не дают образца постройки, рисунков и способов ее возведения, а лишь определяются условия, которым постройка должна соответствовать (например, возвести через реку мост определенной ширины). Для ребенка это проблемная ситуация, которую он </w:t>
      </w:r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должен решить самостоятельно. В процессе такого конструирования у детей сформируется умение анализировать условия и на основе этого анализа строить свою практическую деятельность. А также ребенок учится подчиняться определенным правилам и условиям, причем в игровой конструктивной деятельности эти правила легко становятся для него внутренними, не принудительными. </w:t>
      </w:r>
    </w:p>
    <w:p w:rsidR="002F1553" w:rsidRPr="009C7F35" w:rsidRDefault="00F802B3" w:rsidP="009C7F35">
      <w:pPr>
        <w:pStyle w:val="c10"/>
        <w:shd w:val="clear" w:color="auto" w:fill="FFFFFF"/>
        <w:spacing w:before="0" w:beforeAutospacing="0" w:after="240" w:afterAutospacing="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Конструирование по простейшим чертежам и наглядным схемам – имеет моделирующий характер деятельности. Данный вид конструирования способствует развитию у детей образного мышления. </w:t>
      </w:r>
    </w:p>
    <w:p w:rsidR="002F1553" w:rsidRPr="009C7F35" w:rsidRDefault="00F802B3" w:rsidP="009C7F35">
      <w:pPr>
        <w:pStyle w:val="c10"/>
        <w:shd w:val="clear" w:color="auto" w:fill="FFFFFF"/>
        <w:spacing w:before="0" w:beforeAutospacing="0" w:after="240" w:afterAutospacing="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 xml:space="preserve">4. Конструирование по замыслу - способствует развитию творчества детей, в котором проявляется их самостоятельность, ведь ребенок сам решает, что и как он будет конструировать. </w:t>
      </w:r>
    </w:p>
    <w:p w:rsidR="00027861" w:rsidRPr="009C7F35" w:rsidRDefault="00F802B3" w:rsidP="009C7F35">
      <w:pPr>
        <w:pStyle w:val="c10"/>
        <w:shd w:val="clear" w:color="auto" w:fill="FFFFFF"/>
        <w:spacing w:before="0" w:beforeAutospacing="0" w:after="240" w:afterAutospacing="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7F35">
        <w:rPr>
          <w:rFonts w:eastAsiaTheme="minorHAnsi"/>
          <w:color w:val="000000" w:themeColor="text1"/>
          <w:sz w:val="28"/>
          <w:szCs w:val="28"/>
          <w:lang w:eastAsia="en-US"/>
        </w:rPr>
        <w:t>5. Конструирование по теме - замыслы детей здесь ограничиваются определенной темой. Данный вид конструирования способствует расширению кругозора ребенка, освоению особенностей окружающего мира.</w:t>
      </w:r>
    </w:p>
    <w:p w:rsidR="009D7BC8" w:rsidRPr="00E96DF8" w:rsidRDefault="009D7BC8" w:rsidP="009C7F35">
      <w:pPr>
        <w:pStyle w:val="a3"/>
        <w:spacing w:before="240" w:after="240" w:afterAutospacing="0" w:line="360" w:lineRule="auto"/>
        <w:jc w:val="right"/>
        <w:rPr>
          <w:color w:val="000000" w:themeColor="text1"/>
          <w:sz w:val="28"/>
          <w:szCs w:val="28"/>
        </w:rPr>
      </w:pPr>
      <w:r w:rsidRPr="00E96DF8">
        <w:rPr>
          <w:color w:val="000000" w:themeColor="text1"/>
          <w:sz w:val="28"/>
          <w:szCs w:val="28"/>
        </w:rPr>
        <w:t>Подготовила воспитатель Зыкова Татьяна Николаевна</w:t>
      </w:r>
    </w:p>
    <w:p w:rsidR="009D7BC8" w:rsidRPr="00E96DF8" w:rsidRDefault="009D7BC8" w:rsidP="009D7BC8">
      <w:pPr>
        <w:pStyle w:val="a3"/>
        <w:spacing w:before="240"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Декабрь </w:t>
      </w:r>
      <w:r w:rsidRPr="00E96DF8">
        <w:rPr>
          <w:color w:val="000000" w:themeColor="text1"/>
          <w:sz w:val="28"/>
          <w:szCs w:val="28"/>
        </w:rPr>
        <w:t>2023</w:t>
      </w:r>
    </w:p>
    <w:p w:rsidR="009A54B8" w:rsidRDefault="009A54B8"/>
    <w:sectPr w:rsidR="009A54B8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7BC8"/>
    <w:rsid w:val="00027861"/>
    <w:rsid w:val="002F1553"/>
    <w:rsid w:val="00372AF7"/>
    <w:rsid w:val="00583A4F"/>
    <w:rsid w:val="007C3E12"/>
    <w:rsid w:val="007D05E6"/>
    <w:rsid w:val="00830935"/>
    <w:rsid w:val="009A54B8"/>
    <w:rsid w:val="009C7F35"/>
    <w:rsid w:val="009D7BC8"/>
    <w:rsid w:val="00CF64C7"/>
    <w:rsid w:val="00D86D73"/>
    <w:rsid w:val="00D943DB"/>
    <w:rsid w:val="00DF18A8"/>
    <w:rsid w:val="00F802B3"/>
    <w:rsid w:val="00F8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C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9D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3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0935"/>
  </w:style>
  <w:style w:type="character" w:customStyle="1" w:styleId="c1">
    <w:name w:val="c1"/>
    <w:basedOn w:val="a0"/>
    <w:rsid w:val="00830935"/>
  </w:style>
  <w:style w:type="character" w:customStyle="1" w:styleId="c9">
    <w:name w:val="c9"/>
    <w:basedOn w:val="a0"/>
    <w:rsid w:val="00830935"/>
  </w:style>
  <w:style w:type="paragraph" w:customStyle="1" w:styleId="c13">
    <w:name w:val="c13"/>
    <w:basedOn w:val="a"/>
    <w:rsid w:val="0083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3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30935"/>
  </w:style>
  <w:style w:type="paragraph" w:customStyle="1" w:styleId="c5">
    <w:name w:val="c5"/>
    <w:basedOn w:val="a"/>
    <w:rsid w:val="0083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0935"/>
  </w:style>
  <w:style w:type="character" w:customStyle="1" w:styleId="c17">
    <w:name w:val="c17"/>
    <w:basedOn w:val="a0"/>
    <w:rsid w:val="00830935"/>
  </w:style>
  <w:style w:type="paragraph" w:customStyle="1" w:styleId="c10">
    <w:name w:val="c10"/>
    <w:basedOn w:val="a"/>
    <w:rsid w:val="0083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0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2023-12-03T13:39:00Z</dcterms:created>
  <dcterms:modified xsi:type="dcterms:W3CDTF">2023-12-03T14:02:00Z</dcterms:modified>
</cp:coreProperties>
</file>