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F0" w:rsidRDefault="004B50F0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0F0" w:rsidRDefault="004B50F0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P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AF8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AF8">
        <w:rPr>
          <w:rFonts w:ascii="Times New Roman" w:hAnsi="Times New Roman" w:cs="Times New Roman"/>
          <w:b/>
        </w:rPr>
        <w:t>«Детский сад № 75»</w:t>
      </w: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AF8" w:rsidRPr="00B65AF8" w:rsidRDefault="00B65AF8" w:rsidP="00B65A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5AF8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B65AF8" w:rsidRDefault="00B65AF8" w:rsidP="00B65A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5AF8">
        <w:rPr>
          <w:rFonts w:ascii="Times New Roman" w:hAnsi="Times New Roman" w:cs="Times New Roman"/>
          <w:b/>
          <w:sz w:val="48"/>
          <w:szCs w:val="48"/>
        </w:rPr>
        <w:t>«Готовность детей к школе»</w:t>
      </w:r>
    </w:p>
    <w:p w:rsidR="00B65AF8" w:rsidRDefault="00B65AF8" w:rsidP="00B65AF8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B65AF8" w:rsidRDefault="00B65AF8" w:rsidP="00B65AF8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B65AF8" w:rsidRDefault="00B65AF8" w:rsidP="00B65AF8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B65AF8" w:rsidRDefault="00B65AF8" w:rsidP="00B65AF8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высшей категории</w:t>
      </w: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Перепелина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Default="00B65AF8" w:rsidP="00B65A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AF8" w:rsidRPr="00B65AF8" w:rsidRDefault="00B65AF8" w:rsidP="00B6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Г.Ярославль, 2023 год</w:t>
      </w:r>
    </w:p>
    <w:p w:rsidR="00C72A68" w:rsidRDefault="00C72A68" w:rsidP="00B65AF8">
      <w:pPr>
        <w:rPr>
          <w:rFonts w:ascii="Times New Roman" w:hAnsi="Times New Roman" w:cs="Times New Roman"/>
          <w:b/>
          <w:sz w:val="32"/>
          <w:szCs w:val="32"/>
        </w:rPr>
      </w:pPr>
    </w:p>
    <w:p w:rsidR="00B65AF8" w:rsidRPr="00B65AF8" w:rsidRDefault="00B65AF8" w:rsidP="00B65AF8">
      <w:pPr>
        <w:rPr>
          <w:rFonts w:ascii="Times New Roman" w:hAnsi="Times New Roman" w:cs="Times New Roman"/>
          <w:b/>
          <w:sz w:val="32"/>
          <w:szCs w:val="32"/>
        </w:rPr>
      </w:pPr>
      <w:r w:rsidRPr="00B65A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Консультация для родителей    «Готовность детей к школе»  </w:t>
      </w:r>
    </w:p>
    <w:p w:rsidR="00C52B8E" w:rsidRDefault="00C72A6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AF8" w:rsidRPr="00B65AF8">
        <w:rPr>
          <w:rFonts w:ascii="Times New Roman" w:hAnsi="Times New Roman" w:cs="Times New Roman"/>
          <w:sz w:val="28"/>
          <w:szCs w:val="28"/>
        </w:rPr>
        <w:t>Что мы понимаем под готовностью к школе</w:t>
      </w:r>
      <w:r w:rsidR="0043784C">
        <w:rPr>
          <w:rFonts w:ascii="Times New Roman" w:hAnsi="Times New Roman" w:cs="Times New Roman"/>
          <w:sz w:val="28"/>
          <w:szCs w:val="28"/>
        </w:rPr>
        <w:t xml:space="preserve">?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Первое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что приходит на ум - это обучение ребенку письму или счету, чтению. Но это еще не все. Очень важно подготовить ребенка психологически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физически к школе. Ведь в этот период его жизни меняется все: режим, в его жизни появляются новые люди и новые требования. Поэтому очень важно помочь ребенку и поддерживать его. </w:t>
      </w:r>
      <w:r w:rsidR="00B65AF8" w:rsidRPr="00C52B8E">
        <w:rPr>
          <w:rFonts w:ascii="Times New Roman" w:hAnsi="Times New Roman" w:cs="Times New Roman"/>
          <w:b/>
          <w:i/>
          <w:sz w:val="28"/>
          <w:szCs w:val="28"/>
        </w:rPr>
        <w:t xml:space="preserve">И чем раньше вы начнете развивать в ребенке различные навыки, учить его самостоятельности, тем легче ему в будущем будет учиться в школе.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Поэтому от вас, родителей, многое зависит. Но в этом вопросе главное  не переусердствовать. Ведь нервная система, да и физическая тоже, недостаточно </w:t>
      </w:r>
      <w:proofErr w:type="gramStart"/>
      <w:r w:rsidR="00B65AF8" w:rsidRPr="00B65AF8"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 w:rsidR="00B65AF8" w:rsidRPr="00B65AF8">
        <w:rPr>
          <w:rFonts w:ascii="Times New Roman" w:hAnsi="Times New Roman" w:cs="Times New Roman"/>
          <w:sz w:val="28"/>
          <w:szCs w:val="28"/>
        </w:rPr>
        <w:t xml:space="preserve">. Если ваш ребенок начнет переутомляться, то это серьезно ударит по его иммунной системе. Существует такое понятие как «школьная зрелость», т.е. ребёнок должен «созреть» для школы, его психическое и физиологическое развитие должно достичь соответствующего уровня. Оценку физиологической готовности </w:t>
      </w:r>
      <w:r w:rsidR="00C52B8E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детей к систематическому школьному обучению проводят медики. А психологи оценивают психологическую готовность, которая включает в себя такие компоненты:  </w:t>
      </w:r>
    </w:p>
    <w:p w:rsidR="00C52B8E" w:rsidRDefault="00C52B8E" w:rsidP="0043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>Эмоционально-волевая зрелость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B8E" w:rsidRDefault="00C52B8E" w:rsidP="0043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ровень развития произвольности;  </w:t>
      </w:r>
    </w:p>
    <w:p w:rsidR="00C52B8E" w:rsidRDefault="00C52B8E" w:rsidP="0043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чебная мотивация;   </w:t>
      </w:r>
    </w:p>
    <w:p w:rsidR="00B65AF8" w:rsidRDefault="00C52B8E" w:rsidP="0043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ревожность.   </w:t>
      </w:r>
    </w:p>
    <w:p w:rsidR="0043784C" w:rsidRPr="00B65AF8" w:rsidRDefault="0043784C" w:rsidP="0043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F8" w:rsidRPr="00B65AF8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8E">
        <w:rPr>
          <w:rFonts w:ascii="Times New Roman" w:hAnsi="Times New Roman" w:cs="Times New Roman"/>
          <w:b/>
          <w:i/>
          <w:sz w:val="28"/>
          <w:szCs w:val="28"/>
        </w:rPr>
        <w:t>Интеллектуальная зрелость</w:t>
      </w:r>
      <w:r w:rsidR="00C52B8E">
        <w:rPr>
          <w:rFonts w:ascii="Times New Roman" w:hAnsi="Times New Roman" w:cs="Times New Roman"/>
          <w:sz w:val="28"/>
          <w:szCs w:val="28"/>
        </w:rPr>
        <w:t xml:space="preserve"> - </w:t>
      </w:r>
      <w:r w:rsidRPr="00B65AF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B65A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65AF8">
        <w:rPr>
          <w:rFonts w:ascii="Times New Roman" w:hAnsi="Times New Roman" w:cs="Times New Roman"/>
          <w:sz w:val="28"/>
          <w:szCs w:val="28"/>
        </w:rPr>
        <w:t xml:space="preserve"> таких психических процессов:</w:t>
      </w:r>
      <w:r w:rsidR="00C52B8E">
        <w:rPr>
          <w:rFonts w:ascii="Times New Roman" w:hAnsi="Times New Roman" w:cs="Times New Roman"/>
          <w:sz w:val="28"/>
          <w:szCs w:val="28"/>
        </w:rPr>
        <w:t xml:space="preserve"> </w:t>
      </w:r>
      <w:r w:rsidRPr="00B65AF8">
        <w:rPr>
          <w:rFonts w:ascii="Times New Roman" w:hAnsi="Times New Roman" w:cs="Times New Roman"/>
          <w:sz w:val="28"/>
          <w:szCs w:val="28"/>
        </w:rPr>
        <w:t xml:space="preserve"> </w:t>
      </w:r>
      <w:r w:rsidR="00C52B8E">
        <w:rPr>
          <w:rFonts w:ascii="Times New Roman" w:hAnsi="Times New Roman" w:cs="Times New Roman"/>
          <w:sz w:val="28"/>
          <w:szCs w:val="28"/>
        </w:rPr>
        <w:t>м</w:t>
      </w:r>
      <w:r w:rsidRPr="00B65AF8">
        <w:rPr>
          <w:rFonts w:ascii="Times New Roman" w:hAnsi="Times New Roman" w:cs="Times New Roman"/>
          <w:sz w:val="28"/>
          <w:szCs w:val="28"/>
        </w:rPr>
        <w:t xml:space="preserve">ышление;  восприятие (зрительное, слуховое);   память (зрительная, слуховая, произвольная);   речь;   воображение.   </w:t>
      </w:r>
      <w:proofErr w:type="gramEnd"/>
    </w:p>
    <w:p w:rsidR="00B65AF8" w:rsidRPr="00B65AF8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C52B8E">
        <w:rPr>
          <w:rFonts w:ascii="Times New Roman" w:hAnsi="Times New Roman" w:cs="Times New Roman"/>
          <w:b/>
          <w:i/>
          <w:sz w:val="28"/>
          <w:szCs w:val="28"/>
        </w:rPr>
        <w:t>Социальная готовность</w:t>
      </w:r>
      <w:r w:rsidRPr="00B65AF8">
        <w:rPr>
          <w:rFonts w:ascii="Times New Roman" w:hAnsi="Times New Roman" w:cs="Times New Roman"/>
          <w:sz w:val="28"/>
          <w:szCs w:val="28"/>
        </w:rPr>
        <w:t xml:space="preserve">:   социальная компетентность;   коммуникативные навыки.   </w:t>
      </w:r>
    </w:p>
    <w:p w:rsidR="0043784C" w:rsidRDefault="001B0A06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Если вы решили отдать ребёнка не в общеобразовательную школу, а в гимназию (или любую другую школу, в которую проводят отбор детей), вам необходимо посвятить предшествующий учебе год достаточно интенсивным занятиям.  Независимо от выбора школы, обязательно необходимы занятия по подготовке ребенка к школе дома, под руководством родителей.  Подготовка к школе должна осуществляться со всех сторон: в детском саду, на специальных курсах и обязательно дома.   </w:t>
      </w:r>
    </w:p>
    <w:p w:rsidR="0043784C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7F252F">
        <w:rPr>
          <w:rFonts w:ascii="Times New Roman" w:hAnsi="Times New Roman" w:cs="Times New Roman"/>
          <w:i/>
          <w:sz w:val="28"/>
          <w:szCs w:val="28"/>
        </w:rPr>
        <w:t xml:space="preserve">Главное, чтобы занятия ребенка с родителями не сводились к «натаскиванию» на решение стандартных тестов и задачек, </w:t>
      </w:r>
      <w:r w:rsidRPr="00B65AF8">
        <w:rPr>
          <w:rFonts w:ascii="Times New Roman" w:hAnsi="Times New Roman" w:cs="Times New Roman"/>
          <w:sz w:val="28"/>
          <w:szCs w:val="28"/>
        </w:rPr>
        <w:t xml:space="preserve">так как это не привносит никакого вклада в развитие мышления и интеллекта ребенка, а способствует лишь составлению ложного впечатления у учителя и добавляет трудностей </w:t>
      </w:r>
    </w:p>
    <w:p w:rsidR="0043784C" w:rsidRDefault="0043784C" w:rsidP="00C7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2F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в дальнейшем обучение, которое, вероятно, тяжелой ношей  для неподготовленного ума. </w:t>
      </w:r>
      <w:r w:rsidR="007F252F">
        <w:rPr>
          <w:rFonts w:ascii="Times New Roman" w:hAnsi="Times New Roman" w:cs="Times New Roman"/>
          <w:sz w:val="28"/>
          <w:szCs w:val="28"/>
        </w:rPr>
        <w:t xml:space="preserve"> </w:t>
      </w:r>
      <w:r w:rsidRPr="00B65AF8">
        <w:rPr>
          <w:rFonts w:ascii="Times New Roman" w:hAnsi="Times New Roman" w:cs="Times New Roman"/>
          <w:sz w:val="28"/>
          <w:szCs w:val="28"/>
        </w:rPr>
        <w:t>Необходимо построить взаимодействие с ребенком так, чтобы дошкольник «своим умом» нашел решение любой задачки и с легкостью ответил на самый каверзный вопрос. И это будет тем более мощным, чем лучше и легче ребенок сможет применить, полученные знания на практике.</w:t>
      </w:r>
    </w:p>
    <w:p w:rsidR="00B65AF8" w:rsidRPr="00B65AF8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 </w:t>
      </w:r>
      <w:r w:rsidR="007F252F">
        <w:rPr>
          <w:rFonts w:ascii="Times New Roman" w:hAnsi="Times New Roman" w:cs="Times New Roman"/>
          <w:sz w:val="28"/>
          <w:szCs w:val="28"/>
        </w:rPr>
        <w:t xml:space="preserve">      </w:t>
      </w:r>
      <w:r w:rsidRPr="00B65AF8">
        <w:rPr>
          <w:rFonts w:ascii="Times New Roman" w:hAnsi="Times New Roman" w:cs="Times New Roman"/>
          <w:sz w:val="28"/>
          <w:szCs w:val="28"/>
        </w:rPr>
        <w:t>Эмоциональная</w:t>
      </w:r>
      <w:r w:rsidR="007F252F">
        <w:rPr>
          <w:rFonts w:ascii="Times New Roman" w:hAnsi="Times New Roman" w:cs="Times New Roman"/>
          <w:sz w:val="28"/>
          <w:szCs w:val="28"/>
        </w:rPr>
        <w:t xml:space="preserve"> </w:t>
      </w:r>
      <w:r w:rsidRPr="00B65AF8">
        <w:rPr>
          <w:rFonts w:ascii="Times New Roman" w:hAnsi="Times New Roman" w:cs="Times New Roman"/>
          <w:sz w:val="28"/>
          <w:szCs w:val="28"/>
        </w:rPr>
        <w:t xml:space="preserve"> поддержка родителей, своевременная похвала, корректное и грамотное разрешение спорных вопросов и проблемных ситуаций, помогут настроить ребенка на активную жизненную позицию, с творческим подходом подходить к любому делу, осознавая себя как личность.   </w:t>
      </w:r>
    </w:p>
    <w:p w:rsidR="007F252F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Для этого родителям необходимо: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развивать в ребенке способность слушать;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учить пониманию </w:t>
      </w:r>
      <w:proofErr w:type="gramStart"/>
      <w:r w:rsidR="00B65AF8" w:rsidRPr="00B65AF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B65AF8" w:rsidRPr="00B65A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развивать умение пересказывать;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84C">
        <w:rPr>
          <w:rFonts w:ascii="Times New Roman" w:hAnsi="Times New Roman" w:cs="Times New Roman"/>
          <w:sz w:val="28"/>
          <w:szCs w:val="28"/>
        </w:rPr>
        <w:t xml:space="preserve"> 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проводить зрительное сопоставление;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</w:t>
      </w:r>
      <w:r w:rsidR="0043784C">
        <w:rPr>
          <w:rFonts w:ascii="Times New Roman" w:hAnsi="Times New Roman" w:cs="Times New Roman"/>
          <w:sz w:val="28"/>
          <w:szCs w:val="28"/>
        </w:rPr>
        <w:t xml:space="preserve"> 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решать с ним простые задачи;  </w:t>
      </w:r>
    </w:p>
    <w:p w:rsidR="00B65AF8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вместе с ребенком анализировать, сравнивать слова.   </w:t>
      </w:r>
    </w:p>
    <w:p w:rsidR="007F252F" w:rsidRPr="00B65AF8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2F" w:rsidRDefault="007F252F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Все это нужно для того, чтобы будущий школьник на момент поступления в первый  класс умел: </w:t>
      </w:r>
    </w:p>
    <w:p w:rsidR="0043784C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65AF8" w:rsidRPr="00B65AF8">
        <w:rPr>
          <w:rFonts w:ascii="Times New Roman" w:hAnsi="Times New Roman" w:cs="Times New Roman"/>
          <w:sz w:val="28"/>
          <w:szCs w:val="28"/>
        </w:rPr>
        <w:t>лушать взрослого и воспринимать его указания, руководствуясь ими</w:t>
      </w:r>
    </w:p>
    <w:p w:rsidR="007F252F" w:rsidRDefault="0043784C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время занятий;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осознавать необходимость спрашивать, если задание ему не понятно; </w:t>
      </w:r>
    </w:p>
    <w:p w:rsidR="0043784C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>оценивать свою работу;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владеть понятиями «больше», «меньше», «одинаково», «столько же», «короткий», «длинный», «старше», «младше»;   </w:t>
      </w:r>
      <w:proofErr w:type="gramEnd"/>
    </w:p>
    <w:p w:rsidR="00B65AF8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сравнивать самые простые предметы.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40F" w:rsidRPr="00B65AF8" w:rsidRDefault="000D540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F8" w:rsidRPr="007F252F" w:rsidRDefault="00B65AF8" w:rsidP="00C72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2F">
        <w:rPr>
          <w:rFonts w:ascii="Times New Roman" w:hAnsi="Times New Roman" w:cs="Times New Roman"/>
          <w:b/>
          <w:sz w:val="28"/>
          <w:szCs w:val="28"/>
        </w:rPr>
        <w:t>Что должен уметь ребенок к 7 годам</w:t>
      </w:r>
      <w:r w:rsidR="0043784C">
        <w:rPr>
          <w:rFonts w:ascii="Times New Roman" w:hAnsi="Times New Roman" w:cs="Times New Roman"/>
          <w:b/>
          <w:sz w:val="28"/>
          <w:szCs w:val="28"/>
        </w:rPr>
        <w:t>?</w:t>
      </w:r>
      <w:r w:rsidRPr="007F252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D540F" w:rsidRDefault="007F252F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Все зависит от индивидуальных особенностей ребенка, и тех </w:t>
      </w:r>
      <w:proofErr w:type="gramStart"/>
      <w:r w:rsidR="00B65AF8" w:rsidRPr="00B65AF8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B65AF8" w:rsidRPr="00B65AF8">
        <w:rPr>
          <w:rFonts w:ascii="Times New Roman" w:hAnsi="Times New Roman" w:cs="Times New Roman"/>
          <w:sz w:val="28"/>
          <w:szCs w:val="28"/>
        </w:rPr>
        <w:t xml:space="preserve"> которые предъявляются в той или иной школе. </w:t>
      </w:r>
      <w:r w:rsidR="00B65AF8" w:rsidRPr="007F252F">
        <w:rPr>
          <w:rFonts w:ascii="Times New Roman" w:hAnsi="Times New Roman" w:cs="Times New Roman"/>
          <w:i/>
          <w:sz w:val="28"/>
          <w:szCs w:val="28"/>
        </w:rPr>
        <w:t xml:space="preserve">Но главное что вы, как родители, должны сделать для своего ребенка, это подготовить ребенка физически и психологически.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Научить его общаться, укрепить иммунитет, а потом уже читать, считать и писать.  Чему же следует учить дошкольника для того, чтобы он правильно, гармонично развивался и был готов к школе? </w:t>
      </w:r>
    </w:p>
    <w:p w:rsidR="000D540F" w:rsidRDefault="000D540F" w:rsidP="00C7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40F" w:rsidRDefault="000D540F" w:rsidP="00C7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40F" w:rsidRDefault="000D540F" w:rsidP="00C7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AF8" w:rsidRPr="007F252F" w:rsidRDefault="00B65AF8" w:rsidP="00C72A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52F">
        <w:rPr>
          <w:rFonts w:ascii="Times New Roman" w:hAnsi="Times New Roman" w:cs="Times New Roman"/>
          <w:i/>
          <w:sz w:val="28"/>
          <w:szCs w:val="28"/>
        </w:rPr>
        <w:t>Ребенка надо учить всему, не только непосредственно тем навыкам, которые необходимы в школьном обучении:</w:t>
      </w:r>
      <w:r w:rsidR="007F252F" w:rsidRPr="007F2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52F">
        <w:rPr>
          <w:rFonts w:ascii="Times New Roman" w:hAnsi="Times New Roman" w:cs="Times New Roman"/>
          <w:i/>
          <w:sz w:val="28"/>
          <w:szCs w:val="28"/>
        </w:rPr>
        <w:t xml:space="preserve"> чтению, письму, счету,  но и всем тем навыкам и умениям, которые</w:t>
      </w:r>
      <w:r w:rsidR="007F252F" w:rsidRPr="007F25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52F">
        <w:rPr>
          <w:rFonts w:ascii="Times New Roman" w:hAnsi="Times New Roman" w:cs="Times New Roman"/>
          <w:i/>
          <w:sz w:val="28"/>
          <w:szCs w:val="28"/>
        </w:rPr>
        <w:t xml:space="preserve"> необходимы в быту: правильно использовать предметы, окружающие его, именно действию, а не сухим знаниям о том или ином предмете или явлении.   </w:t>
      </w:r>
    </w:p>
    <w:p w:rsidR="007F252F" w:rsidRPr="007F252F" w:rsidRDefault="007F252F" w:rsidP="00C72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AF8" w:rsidRPr="007F252F">
        <w:rPr>
          <w:rFonts w:ascii="Times New Roman" w:hAnsi="Times New Roman" w:cs="Times New Roman"/>
          <w:b/>
          <w:sz w:val="28"/>
          <w:szCs w:val="28"/>
        </w:rPr>
        <w:t xml:space="preserve">Перед поступлением в 1 класс ребенок должен знать: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Основные цвета;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Дни недели;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Месяцы;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Времена года;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Понятия «право - лево»;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Основные профессии;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Домашних и основные виды диких животных;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Детенышей животных;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Знать зимующих и перелетных птиц;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Виды транспорта;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Уметь ориентироваться на бумаге;   </w:t>
      </w:r>
    </w:p>
    <w:p w:rsidR="007F252F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что такое овощи и фрукты. Уметь отличать овощи от фруктов;   </w:t>
      </w:r>
    </w:p>
    <w:p w:rsidR="00B65AF8" w:rsidRDefault="007F252F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Должен уметь показать правый глаз, правую руку и т.д.   </w:t>
      </w:r>
    </w:p>
    <w:p w:rsidR="00752772" w:rsidRPr="00B65AF8" w:rsidRDefault="00752772" w:rsidP="007F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72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752772">
        <w:rPr>
          <w:rFonts w:ascii="Times New Roman" w:hAnsi="Times New Roman" w:cs="Times New Roman"/>
          <w:b/>
          <w:sz w:val="28"/>
          <w:szCs w:val="28"/>
        </w:rPr>
        <w:t>Что должен знать ребенок по математике</w:t>
      </w:r>
      <w:r w:rsidR="00752772">
        <w:rPr>
          <w:rFonts w:ascii="Times New Roman" w:hAnsi="Times New Roman" w:cs="Times New Roman"/>
          <w:b/>
          <w:sz w:val="28"/>
          <w:szCs w:val="28"/>
        </w:rPr>
        <w:t>:</w:t>
      </w:r>
      <w:r w:rsidRPr="0075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A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Прямой и обратный счет: от 0-10 и от 10 – 0;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Состав чисел (из двух меньших и из отдельных единиц);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Знать понятия «больше - меньше, поровну», «большой – маленький», «высокий - низкий», «широкий - узкий»;   </w:t>
      </w:r>
      <w:proofErr w:type="gramEnd"/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Знать основные геометрические фигуры: круг, квадрат, треугольник, овал, прямоугольник;   </w:t>
      </w:r>
    </w:p>
    <w:p w:rsidR="00B65AF8" w:rsidRPr="00B65AF8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Уметь соотносить цифру и число предметов;  </w:t>
      </w:r>
    </w:p>
    <w:p w:rsidR="00752772" w:rsidRDefault="00B65AF8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 </w:t>
      </w:r>
      <w:r w:rsidR="00752772">
        <w:rPr>
          <w:rFonts w:ascii="Times New Roman" w:hAnsi="Times New Roman" w:cs="Times New Roman"/>
          <w:sz w:val="28"/>
          <w:szCs w:val="28"/>
        </w:rPr>
        <w:t>-</w:t>
      </w:r>
      <w:r w:rsidRPr="00B65AF8">
        <w:rPr>
          <w:rFonts w:ascii="Times New Roman" w:hAnsi="Times New Roman" w:cs="Times New Roman"/>
          <w:sz w:val="28"/>
          <w:szCs w:val="28"/>
        </w:rPr>
        <w:t xml:space="preserve">Ориентироваться на бумаге в клеточку – уметь писать графический диктант (одна клетка вправо, одна клетка влево и т.д.).  </w:t>
      </w:r>
    </w:p>
    <w:p w:rsidR="00B65AF8" w:rsidRPr="00B65AF8" w:rsidRDefault="00B65AF8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72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752772">
        <w:rPr>
          <w:rFonts w:ascii="Times New Roman" w:hAnsi="Times New Roman" w:cs="Times New Roman"/>
          <w:b/>
          <w:sz w:val="28"/>
          <w:szCs w:val="28"/>
        </w:rPr>
        <w:t>Память, мышление, внимание и речь.  Ребенок должен уметь:</w:t>
      </w:r>
      <w:r w:rsidRPr="00B6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Пересказывать простое услышанное произведение;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Рассказывать по картинке (не отдельными словами, а составлять рассказ по картинке);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Знать стихотворения;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5AF8" w:rsidRPr="00B65AF8">
        <w:rPr>
          <w:rFonts w:ascii="Times New Roman" w:hAnsi="Times New Roman" w:cs="Times New Roman"/>
          <w:sz w:val="28"/>
          <w:szCs w:val="28"/>
        </w:rPr>
        <w:t xml:space="preserve">очинять сказки;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Отвечать на поставленные вопросы;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Делать какое-либо задание по образцу;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Уметь описывать картинку по памяти;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Запоминать до 10 увиденных картинок;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Заканчивать предложения;   </w:t>
      </w:r>
    </w:p>
    <w:p w:rsidR="000D540F" w:rsidRDefault="000D540F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Находить лишнюю картинку или слово;   </w:t>
      </w:r>
    </w:p>
    <w:p w:rsidR="00752772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Уметь отгадывать загадки;   </w:t>
      </w:r>
    </w:p>
    <w:p w:rsidR="00B65AF8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Группировать предметы по признаку.   </w:t>
      </w:r>
    </w:p>
    <w:p w:rsidR="00752772" w:rsidRPr="00B65AF8" w:rsidRDefault="00752772" w:rsidP="0075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140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9E0140">
        <w:rPr>
          <w:rFonts w:ascii="Times New Roman" w:hAnsi="Times New Roman" w:cs="Times New Roman"/>
          <w:b/>
          <w:sz w:val="28"/>
          <w:szCs w:val="28"/>
        </w:rPr>
        <w:t>Что ребенок должен знать по чтению.</w:t>
      </w:r>
      <w:r w:rsidRPr="00B65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Буквы; 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Уметь соотносить звук с буквой; 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Вычленять звуки из слова; 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Подбирать слова на заданный звук или букву; 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Читать слова и простые предложения (по слогам); 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84C">
        <w:rPr>
          <w:rFonts w:ascii="Times New Roman" w:hAnsi="Times New Roman" w:cs="Times New Roman"/>
          <w:sz w:val="28"/>
          <w:szCs w:val="28"/>
        </w:rPr>
        <w:t xml:space="preserve"> 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Понимать, что такое предложение и где оно заканчивается.  </w:t>
      </w:r>
    </w:p>
    <w:p w:rsidR="00B65AF8" w:rsidRPr="00B65AF8" w:rsidRDefault="00B65AF8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40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9E0140">
        <w:rPr>
          <w:rFonts w:ascii="Times New Roman" w:hAnsi="Times New Roman" w:cs="Times New Roman"/>
          <w:b/>
          <w:sz w:val="28"/>
          <w:szCs w:val="28"/>
        </w:rPr>
        <w:t xml:space="preserve">Не стоит забывать и про навыки письма. </w:t>
      </w:r>
      <w:r w:rsidRPr="00B65AF8">
        <w:rPr>
          <w:rFonts w:ascii="Times New Roman" w:hAnsi="Times New Roman" w:cs="Times New Roman"/>
          <w:sz w:val="28"/>
          <w:szCs w:val="28"/>
        </w:rPr>
        <w:t xml:space="preserve">Ребенок должен уметь: 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>Обводить картинки по контуру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>Обводить печатные буквы по контору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>Правильно держать ручку в руке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140" w:rsidRDefault="009E0140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AF8" w:rsidRPr="00B65AF8">
        <w:rPr>
          <w:rFonts w:ascii="Times New Roman" w:hAnsi="Times New Roman" w:cs="Times New Roman"/>
          <w:sz w:val="28"/>
          <w:szCs w:val="28"/>
        </w:rPr>
        <w:t>Копировать геометрическую фигуру по клеточкам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AF8" w:rsidRPr="00B6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F8" w:rsidRPr="00B65AF8" w:rsidRDefault="00B65AF8" w:rsidP="009E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140" w:rsidRPr="0043784C" w:rsidRDefault="0043784C" w:rsidP="00C72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4C">
        <w:rPr>
          <w:rFonts w:ascii="Times New Roman" w:hAnsi="Times New Roman" w:cs="Times New Roman"/>
          <w:b/>
          <w:sz w:val="28"/>
          <w:szCs w:val="28"/>
        </w:rPr>
        <w:t>Д</w:t>
      </w:r>
      <w:r w:rsidR="00B65AF8" w:rsidRPr="0043784C">
        <w:rPr>
          <w:rFonts w:ascii="Times New Roman" w:hAnsi="Times New Roman" w:cs="Times New Roman"/>
          <w:b/>
          <w:sz w:val="28"/>
          <w:szCs w:val="28"/>
        </w:rPr>
        <w:t xml:space="preserve">ошкольник, готовый к учебе в школе </w:t>
      </w:r>
      <w:r w:rsidRPr="0043784C">
        <w:rPr>
          <w:rFonts w:ascii="Times New Roman" w:hAnsi="Times New Roman" w:cs="Times New Roman"/>
          <w:b/>
          <w:sz w:val="28"/>
          <w:szCs w:val="28"/>
        </w:rPr>
        <w:t>должен быть</w:t>
      </w:r>
      <w:r w:rsidR="00B65AF8" w:rsidRPr="004378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0140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>1)</w:t>
      </w:r>
      <w:r w:rsidR="000D540F">
        <w:rPr>
          <w:rFonts w:ascii="Times New Roman" w:hAnsi="Times New Roman" w:cs="Times New Roman"/>
          <w:sz w:val="28"/>
          <w:szCs w:val="28"/>
        </w:rPr>
        <w:t xml:space="preserve"> </w:t>
      </w:r>
      <w:r w:rsidRPr="00B65AF8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 w:rsidRPr="00B65AF8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B65AF8">
        <w:rPr>
          <w:rFonts w:ascii="Times New Roman" w:hAnsi="Times New Roman" w:cs="Times New Roman"/>
          <w:sz w:val="28"/>
          <w:szCs w:val="28"/>
        </w:rPr>
        <w:t xml:space="preserve">, овладевший основными культурно-гигиеническими навыками: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 </w:t>
      </w:r>
    </w:p>
    <w:p w:rsidR="009E0140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>2)</w:t>
      </w:r>
      <w:r w:rsidR="000D5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AF8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B65AF8">
        <w:rPr>
          <w:rFonts w:ascii="Times New Roman" w:hAnsi="Times New Roman" w:cs="Times New Roman"/>
          <w:sz w:val="28"/>
          <w:szCs w:val="28"/>
        </w:rPr>
        <w:t xml:space="preserve">, активный,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B65AF8">
        <w:rPr>
          <w:rFonts w:ascii="Times New Roman" w:hAnsi="Times New Roman" w:cs="Times New Roman"/>
          <w:sz w:val="28"/>
          <w:szCs w:val="28"/>
        </w:rPr>
        <w:t>Способн</w:t>
      </w:r>
      <w:r w:rsidR="009E0140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B65AF8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 </w:t>
      </w:r>
    </w:p>
    <w:p w:rsidR="009E0140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3) Эмоционально отзывчивый: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 </w:t>
      </w:r>
    </w:p>
    <w:p w:rsidR="000D540F" w:rsidRDefault="000D540F" w:rsidP="00C7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40F" w:rsidRDefault="000D540F" w:rsidP="00C7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40F" w:rsidRDefault="000D540F" w:rsidP="00C7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84C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>4)</w:t>
      </w:r>
      <w:r w:rsidR="000D540F">
        <w:rPr>
          <w:rFonts w:ascii="Times New Roman" w:hAnsi="Times New Roman" w:cs="Times New Roman"/>
          <w:sz w:val="28"/>
          <w:szCs w:val="28"/>
        </w:rPr>
        <w:t xml:space="preserve"> </w:t>
      </w:r>
      <w:r w:rsidRPr="00B65AF8">
        <w:rPr>
          <w:rFonts w:ascii="Times New Roman" w:hAnsi="Times New Roman" w:cs="Times New Roman"/>
          <w:sz w:val="28"/>
          <w:szCs w:val="28"/>
        </w:rPr>
        <w:t xml:space="preserve"> Овладевший средствами общения и способами взаимодействия с взрослыми и сверстниками: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 </w:t>
      </w:r>
    </w:p>
    <w:p w:rsidR="009E0140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>5)</w:t>
      </w:r>
      <w:r w:rsidR="000D540F">
        <w:rPr>
          <w:rFonts w:ascii="Times New Roman" w:hAnsi="Times New Roman" w:cs="Times New Roman"/>
          <w:sz w:val="28"/>
          <w:szCs w:val="28"/>
        </w:rPr>
        <w:t xml:space="preserve"> </w:t>
      </w:r>
      <w:r w:rsidRPr="00B65AF8">
        <w:rPr>
          <w:rFonts w:ascii="Times New Roman" w:hAnsi="Times New Roman" w:cs="Times New Roman"/>
          <w:sz w:val="28"/>
          <w:szCs w:val="28"/>
        </w:rPr>
        <w:t xml:space="preserve">Способный управлять своим поведением и планировать свои действия, направленные на достижение конкретной цели: ребенок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  </w:t>
      </w:r>
    </w:p>
    <w:p w:rsidR="009E0140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>6)</w:t>
      </w:r>
      <w:r w:rsidR="000D540F">
        <w:rPr>
          <w:rFonts w:ascii="Times New Roman" w:hAnsi="Times New Roman" w:cs="Times New Roman"/>
          <w:sz w:val="28"/>
          <w:szCs w:val="28"/>
        </w:rPr>
        <w:t xml:space="preserve"> </w:t>
      </w:r>
      <w:r w:rsidRPr="00B65AF8">
        <w:rPr>
          <w:rFonts w:ascii="Times New Roman" w:hAnsi="Times New Roman" w:cs="Times New Roman"/>
          <w:sz w:val="28"/>
          <w:szCs w:val="28"/>
        </w:rPr>
        <w:t xml:space="preserve">Способный решать интеллектуальные и личностные задачи (проблемы), адекватные возрасту: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 </w:t>
      </w:r>
    </w:p>
    <w:p w:rsidR="000D540F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7) Имеющий первичные представления о себе, семье, обществе, государстве, мире и природе: ребенок имеет представление о себе, собственной </w:t>
      </w:r>
      <w:proofErr w:type="spellStart"/>
      <w:proofErr w:type="gramStart"/>
      <w:r w:rsidR="000D540F">
        <w:rPr>
          <w:rFonts w:ascii="Times New Roman" w:hAnsi="Times New Roman" w:cs="Times New Roman"/>
          <w:sz w:val="28"/>
          <w:szCs w:val="28"/>
        </w:rPr>
        <w:t>п</w:t>
      </w:r>
      <w:r w:rsidRPr="00B65AF8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0D540F"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:rsidR="009E0140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AF8">
        <w:rPr>
          <w:rFonts w:ascii="Times New Roman" w:hAnsi="Times New Roman" w:cs="Times New Roman"/>
          <w:sz w:val="28"/>
          <w:szCs w:val="28"/>
        </w:rPr>
        <w:t>надлежности</w:t>
      </w:r>
      <w:proofErr w:type="spellEnd"/>
      <w:r w:rsidRPr="00B65AF8">
        <w:rPr>
          <w:rFonts w:ascii="Times New Roman" w:hAnsi="Times New Roman" w:cs="Times New Roman"/>
          <w:sz w:val="28"/>
          <w:szCs w:val="28"/>
        </w:rPr>
        <w:t xml:space="preserve"> </w:t>
      </w:r>
      <w:r w:rsidR="000D540F">
        <w:rPr>
          <w:rFonts w:ascii="Times New Roman" w:hAnsi="Times New Roman" w:cs="Times New Roman"/>
          <w:sz w:val="28"/>
          <w:szCs w:val="28"/>
        </w:rPr>
        <w:t xml:space="preserve"> </w:t>
      </w:r>
      <w:r w:rsidRPr="00B65AF8">
        <w:rPr>
          <w:rFonts w:ascii="Times New Roman" w:hAnsi="Times New Roman" w:cs="Times New Roman"/>
          <w:sz w:val="28"/>
          <w:szCs w:val="28"/>
        </w:rPr>
        <w:t xml:space="preserve">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 </w:t>
      </w:r>
    </w:p>
    <w:p w:rsidR="009E0140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8) Овладевший универсальными предпосылками учебной деятельности: обладающий умениями работать по правилу и образцу, слушать взрослого и выполнять его инструкции.  </w:t>
      </w:r>
    </w:p>
    <w:p w:rsidR="00B65AF8" w:rsidRPr="00B65AF8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B65AF8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B65AF8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навыками: у ребенка сформированы умения и навыки, необходимые для осуществления различных видов детской деятельности.   </w:t>
      </w:r>
    </w:p>
    <w:p w:rsidR="00952BF3" w:rsidRDefault="00952BF3" w:rsidP="00C7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F3" w:rsidRDefault="00952BF3" w:rsidP="00C7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B7B" w:rsidRDefault="00B65AF8" w:rsidP="00C72A68">
      <w:pPr>
        <w:jc w:val="both"/>
        <w:rPr>
          <w:rFonts w:ascii="Times New Roman" w:hAnsi="Times New Roman" w:cs="Times New Roman"/>
          <w:sz w:val="28"/>
          <w:szCs w:val="28"/>
        </w:rPr>
      </w:pPr>
      <w:r w:rsidRPr="00B65AF8">
        <w:rPr>
          <w:rFonts w:ascii="Times New Roman" w:hAnsi="Times New Roman" w:cs="Times New Roman"/>
          <w:sz w:val="28"/>
          <w:szCs w:val="28"/>
        </w:rPr>
        <w:t xml:space="preserve">Список требований к современному первокласснику, разумеется, впечатляет. Но на самом деле тысячи детей ежегодно приходят в школу, имея абсолютно разный уровень  дошкольной подготовки, и начинают учиться. </w:t>
      </w:r>
      <w:r w:rsidRPr="006A2B7B">
        <w:rPr>
          <w:rFonts w:ascii="Times New Roman" w:hAnsi="Times New Roman" w:cs="Times New Roman"/>
          <w:i/>
          <w:sz w:val="28"/>
          <w:szCs w:val="28"/>
        </w:rPr>
        <w:t>Родителям необходимо понимать, что большое количество знаний, полученных еще до начала школьных занятий, еще не являются залогом успеха.</w:t>
      </w:r>
      <w:r w:rsidRPr="00B6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01" w:rsidRDefault="00B65AF8" w:rsidP="00C72A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7B">
        <w:rPr>
          <w:rFonts w:ascii="Times New Roman" w:hAnsi="Times New Roman" w:cs="Times New Roman"/>
          <w:b/>
          <w:i/>
          <w:sz w:val="28"/>
          <w:szCs w:val="28"/>
        </w:rPr>
        <w:t xml:space="preserve">Главное – психологическая готовность ребенка к учебе и стремление к получению новых знаний. Верьте в успех своего будущего первоклассника и вселяйте эту </w:t>
      </w:r>
      <w:proofErr w:type="gramStart"/>
      <w:r w:rsidRPr="006A2B7B">
        <w:rPr>
          <w:rFonts w:ascii="Times New Roman" w:hAnsi="Times New Roman" w:cs="Times New Roman"/>
          <w:b/>
          <w:i/>
          <w:sz w:val="28"/>
          <w:szCs w:val="28"/>
        </w:rPr>
        <w:t>уверенность в него</w:t>
      </w:r>
      <w:proofErr w:type="gramEnd"/>
      <w:r w:rsidRPr="006A2B7B">
        <w:rPr>
          <w:rFonts w:ascii="Times New Roman" w:hAnsi="Times New Roman" w:cs="Times New Roman"/>
          <w:b/>
          <w:i/>
          <w:sz w:val="28"/>
          <w:szCs w:val="28"/>
        </w:rPr>
        <w:t xml:space="preserve"> самого!</w:t>
      </w:r>
    </w:p>
    <w:p w:rsidR="006A2B7B" w:rsidRDefault="006A2B7B" w:rsidP="00C72A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2B7B" w:rsidRPr="006A2B7B" w:rsidRDefault="006A2B7B" w:rsidP="00C72A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A2B7B" w:rsidRPr="006A2B7B" w:rsidSect="0043784C">
      <w:pgSz w:w="11906" w:h="16838"/>
      <w:pgMar w:top="851" w:right="1133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F8"/>
    <w:rsid w:val="000D540F"/>
    <w:rsid w:val="001B0A06"/>
    <w:rsid w:val="0043784C"/>
    <w:rsid w:val="004B50F0"/>
    <w:rsid w:val="006A2B7B"/>
    <w:rsid w:val="00752772"/>
    <w:rsid w:val="007F252F"/>
    <w:rsid w:val="00952BF3"/>
    <w:rsid w:val="009E0140"/>
    <w:rsid w:val="00B51D01"/>
    <w:rsid w:val="00B65AF8"/>
    <w:rsid w:val="00C52B8E"/>
    <w:rsid w:val="00C7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2023-10-15T10:33:00Z</dcterms:created>
  <dcterms:modified xsi:type="dcterms:W3CDTF">2023-10-15T11:16:00Z</dcterms:modified>
</cp:coreProperties>
</file>