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ACA" w:rsidRPr="00B10ACA" w:rsidRDefault="008B5FB8" w:rsidP="00B10A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proofErr w:type="spellStart"/>
      <w:r w:rsidRPr="00B10ACA"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  <w:lang w:eastAsia="ru-RU"/>
        </w:rPr>
        <w:t>Ротавирусная</w:t>
      </w:r>
      <w:proofErr w:type="spellEnd"/>
      <w:r w:rsidRPr="00B10ACA"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  <w:lang w:eastAsia="ru-RU"/>
        </w:rPr>
        <w:t xml:space="preserve"> инфекция</w:t>
      </w:r>
    </w:p>
    <w:p w:rsidR="008B5FB8" w:rsidRPr="008B5FB8" w:rsidRDefault="008B5FB8" w:rsidP="008B5F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8B5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острое вирусное заболевание, знакомое большинству родителей детей до двух лет. Именно в этом возрасте причиной половины всех кишечных заболеваний является именно </w:t>
      </w:r>
      <w:bookmarkStart w:id="0" w:name="_GoBack"/>
      <w:bookmarkEnd w:id="0"/>
      <w:proofErr w:type="spellStart"/>
      <w:r w:rsidRPr="008B5FB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ротавирус</w:t>
      </w:r>
      <w:proofErr w:type="spellEnd"/>
      <w:r w:rsidRPr="008B5FB8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Заразиться же инфекцией достаточно просто – ее легко «подхватить» в яслях или детском саду, или же, подобно дисбактериозу, благодаря грязным рукам.</w:t>
      </w:r>
    </w:p>
    <w:p w:rsidR="008B5FB8" w:rsidRPr="008B5FB8" w:rsidRDefault="008B5FB8" w:rsidP="008B5F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Данное заболевание начинается, как правило внезапно – ребенок может хорошо себя </w:t>
      </w:r>
      <w:proofErr w:type="gramStart"/>
      <w:r w:rsidRPr="008B5FB8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чувствовать  и</w:t>
      </w:r>
      <w:proofErr w:type="gramEnd"/>
      <w:r w:rsidRPr="008B5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вести себя как обычно, после чего, буквально в течении часа, его состояние резко ухудшается и проявляются основные симптомы </w:t>
      </w:r>
      <w:proofErr w:type="spellStart"/>
      <w:r w:rsidRPr="008B5FB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ротавирусной</w:t>
      </w:r>
      <w:proofErr w:type="spellEnd"/>
      <w:r w:rsidRPr="008B5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инфекции.</w:t>
      </w:r>
    </w:p>
    <w:p w:rsidR="008B5FB8" w:rsidRPr="008B5FB8" w:rsidRDefault="008B5FB8" w:rsidP="008B5FB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</w:pPr>
      <w:r w:rsidRPr="008B5FB8"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  <w:t xml:space="preserve">Признаки </w:t>
      </w:r>
      <w:proofErr w:type="spellStart"/>
      <w:r w:rsidRPr="008B5FB8"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  <w:t>ротавирусной</w:t>
      </w:r>
      <w:proofErr w:type="spellEnd"/>
      <w:r w:rsidRPr="008B5FB8"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  <w:t xml:space="preserve"> инфекции у детей</w:t>
      </w:r>
    </w:p>
    <w:p w:rsidR="008B5FB8" w:rsidRPr="008B5FB8" w:rsidRDefault="008B5FB8" w:rsidP="008B5F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B5FB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Ротавирусная</w:t>
      </w:r>
      <w:proofErr w:type="spellEnd"/>
      <w:r w:rsidRPr="008B5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инфекция у детей обычно начинается с резкого повышения температуры тела на фоне абсолютно нормального самочувствия малыша. Как правило, показатель температуры поднимается до 38-39 градусов. Примечательно, что в некоторых случаях к температуре прибавляются некоторые симптомы острого респираторного заболевания (ОРЗ): воспаление горла, насморк. Это усложняет правильное определение диагноза.</w:t>
      </w:r>
    </w:p>
    <w:p w:rsidR="008B5FB8" w:rsidRPr="008B5FB8" w:rsidRDefault="008B5FB8" w:rsidP="008B5FB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</w:pPr>
      <w:proofErr w:type="spellStart"/>
      <w:r w:rsidRPr="008B5FB8"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  <w:t>Ротавирусная</w:t>
      </w:r>
      <w:proofErr w:type="spellEnd"/>
      <w:r w:rsidRPr="008B5FB8"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  <w:t xml:space="preserve"> инфекция у детей: симптомы</w:t>
      </w:r>
    </w:p>
    <w:p w:rsidR="008B5FB8" w:rsidRPr="008B5FB8" w:rsidRDefault="008B5FB8" w:rsidP="008B5F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симптомами </w:t>
      </w:r>
      <w:proofErr w:type="spellStart"/>
      <w:r w:rsidRPr="008B5FB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ротавирусной</w:t>
      </w:r>
      <w:proofErr w:type="spellEnd"/>
      <w:r w:rsidRPr="008B5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у детей называют</w:t>
      </w:r>
      <w:r w:rsidRPr="008B5FB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B5FB8" w:rsidRPr="008B5FB8" w:rsidRDefault="008B5FB8" w:rsidP="008B5F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FB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Резкое повышение температуры</w:t>
      </w:r>
    </w:p>
    <w:p w:rsidR="008B5FB8" w:rsidRPr="008B5FB8" w:rsidRDefault="008B5FB8" w:rsidP="008B5F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FB8">
        <w:rPr>
          <w:rFonts w:ascii="Times New Roman" w:eastAsia="Times New Roman" w:hAnsi="Times New Roman" w:cs="Times New Roman"/>
          <w:sz w:val="28"/>
          <w:szCs w:val="28"/>
          <w:lang w:eastAsia="ru-RU"/>
        </w:rPr>
        <w:t>Жидкий обильный водянистый стул с резким запахом</w:t>
      </w:r>
    </w:p>
    <w:p w:rsidR="008B5FB8" w:rsidRPr="008B5FB8" w:rsidRDefault="008B5FB8" w:rsidP="008B5F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FB8">
        <w:rPr>
          <w:rFonts w:ascii="Times New Roman" w:eastAsia="Times New Roman" w:hAnsi="Times New Roman" w:cs="Times New Roman"/>
          <w:sz w:val="28"/>
          <w:szCs w:val="28"/>
          <w:lang w:eastAsia="ru-RU"/>
        </w:rPr>
        <w:t>У половины деток возникает рвота</w:t>
      </w:r>
    </w:p>
    <w:p w:rsidR="008B5FB8" w:rsidRPr="008B5FB8" w:rsidRDefault="008B5FB8" w:rsidP="008B5F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FB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Боли в животе у детей в подростковом возрасте</w:t>
      </w:r>
    </w:p>
    <w:p w:rsidR="008B5FB8" w:rsidRPr="008B5FB8" w:rsidRDefault="008B5FB8" w:rsidP="008B5F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FB8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 встречаются характерное «урчание» в животе</w:t>
      </w:r>
    </w:p>
    <w:p w:rsidR="008B5FB8" w:rsidRPr="008B5FB8" w:rsidRDefault="008B5FB8" w:rsidP="008B5F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FB8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Уменьшается количество мочи, сокращается количество походов в туалет «по-маленькому»</w:t>
      </w:r>
    </w:p>
    <w:p w:rsidR="008B5FB8" w:rsidRPr="008B5FB8" w:rsidRDefault="008B5FB8" w:rsidP="008B5F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Понос при </w:t>
      </w:r>
      <w:proofErr w:type="spellStart"/>
      <w:r w:rsidRPr="008B5FB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ротавирусной</w:t>
      </w:r>
      <w:proofErr w:type="spellEnd"/>
      <w:r w:rsidRPr="008B5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чаще всего обильный и водянистый, с присутствием очень резкого запаха. Кроме того, иногда встречаются примеси слизи и крови, однако чаще всего их нет. Частота стула может быть достаточно высокой, вплоть до двадцати раз в день, следовательно, присутствует риск обезвоживания организма.</w:t>
      </w:r>
    </w:p>
    <w:p w:rsidR="008B5FB8" w:rsidRPr="008B5FB8" w:rsidRDefault="008B5FB8" w:rsidP="008B5FB8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8B5FB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Нужно ли ложиться в больницу с ребенком при </w:t>
      </w:r>
      <w:proofErr w:type="spellStart"/>
      <w:r w:rsidRPr="008B5FB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ротавирусной</w:t>
      </w:r>
      <w:proofErr w:type="spellEnd"/>
      <w:r w:rsidRPr="008B5FB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инфекции?</w:t>
      </w:r>
    </w:p>
    <w:p w:rsidR="008B5FB8" w:rsidRPr="008B5FB8" w:rsidRDefault="008B5FB8" w:rsidP="008B5F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 госпитализации ребенка, больного </w:t>
      </w:r>
      <w:proofErr w:type="spellStart"/>
      <w:r w:rsidRPr="008B5FB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ротавирусной</w:t>
      </w:r>
      <w:proofErr w:type="spellEnd"/>
      <w:r w:rsidRPr="008B5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инфекцией принимается врачом на основе общего состояния малыша, а также возможности принимать и усваивать достаточное количество жидкости. Если </w:t>
      </w:r>
      <w:r w:rsidRPr="008B5F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обнаруживается </w:t>
      </w:r>
      <w:proofErr w:type="spellStart"/>
      <w:r w:rsidRPr="008B5FB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ротавирусная</w:t>
      </w:r>
      <w:proofErr w:type="spellEnd"/>
      <w:r w:rsidRPr="008B5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инфекция у грудных детей чаще всего принимается решение положить ребенка в инфекционное отделение больницы для того, чтобы иметь возможность наблюдения за состоянием пациента и вовремя принять меры. Дело в том, что </w:t>
      </w:r>
      <w:proofErr w:type="spellStart"/>
      <w:r w:rsidRPr="008B5FB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ротавирусная</w:t>
      </w:r>
      <w:proofErr w:type="spellEnd"/>
      <w:r w:rsidRPr="008B5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инфекция у грудничка очень опасна возможным обезвоживание организма, ведь часто заставить кроху пить достаточно жидкости нет возможности. Опасным считается потеря с жидкостью до 8% от общей массы тела.</w:t>
      </w:r>
    </w:p>
    <w:p w:rsidR="008B5FB8" w:rsidRPr="008B5FB8" w:rsidRDefault="008B5FB8" w:rsidP="008B5F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FB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отказались от госпитализации внимательно следите за те, чтобы вся потерянная при рвоте и поносе жидкость восполнялась и усваивалась организмом ребенка!</w:t>
      </w:r>
    </w:p>
    <w:p w:rsidR="008B5FB8" w:rsidRPr="008B5FB8" w:rsidRDefault="008B5FB8" w:rsidP="008B5FB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spellStart"/>
      <w:r w:rsidRPr="008B5FB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Ротавирусная</w:t>
      </w:r>
      <w:proofErr w:type="spellEnd"/>
      <w:r w:rsidRPr="008B5FB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инфекция у детей: лечение</w:t>
      </w:r>
    </w:p>
    <w:p w:rsidR="008B5FB8" w:rsidRDefault="008B5FB8" w:rsidP="008B5F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2571750" cy="2571750"/>
            <wp:effectExtent l="19050" t="0" r="0" b="0"/>
            <wp:docPr id="1" name="Рисунок 1" descr="http://babyzzz.ru/wp-content/uploads/2012/04/rotavirus-u-detey-300x300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abyzzz.ru/wp-content/uploads/2012/04/rotavirus-u-detey-300x300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5FB8" w:rsidRPr="008B5FB8" w:rsidRDefault="008B5FB8" w:rsidP="008B5F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Многие родители спрашивают: «как лечить </w:t>
      </w:r>
      <w:proofErr w:type="spellStart"/>
      <w:r w:rsidRPr="008B5FB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ротавирусную</w:t>
      </w:r>
      <w:proofErr w:type="spellEnd"/>
      <w:r w:rsidRPr="008B5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инфекцию у ребенка?» Однако, как таковых, препаратов для лечения </w:t>
      </w:r>
      <w:proofErr w:type="spellStart"/>
      <w:r w:rsidRPr="008B5FB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ротавирусной</w:t>
      </w:r>
      <w:proofErr w:type="spellEnd"/>
      <w:r w:rsidRPr="008B5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не существует. Целью лечения является борьба с последствиями </w:t>
      </w:r>
      <w:proofErr w:type="spellStart"/>
      <w:r w:rsidRPr="008B5FB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ротавирусной</w:t>
      </w:r>
      <w:proofErr w:type="spellEnd"/>
      <w:r w:rsidRPr="008B5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и возможным обезвоживанием организма ребенка.</w:t>
      </w:r>
    </w:p>
    <w:p w:rsidR="008B5FB8" w:rsidRPr="008B5FB8" w:rsidRDefault="008B5FB8" w:rsidP="008B5F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FB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восполнения потери жидкости организма ребенка устанавливаются капельницы.</w:t>
      </w:r>
    </w:p>
    <w:p w:rsidR="008B5FB8" w:rsidRPr="008B5FB8" w:rsidRDefault="008B5FB8" w:rsidP="008B5FB8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8B5FB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Симптомы обезвоживания детей до 3 лет при </w:t>
      </w:r>
      <w:proofErr w:type="spellStart"/>
      <w:r w:rsidRPr="008B5FB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ротавирусной</w:t>
      </w:r>
      <w:proofErr w:type="spellEnd"/>
      <w:r w:rsidRPr="008B5FB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инфекции</w:t>
      </w:r>
    </w:p>
    <w:p w:rsidR="008B5FB8" w:rsidRPr="008B5FB8" w:rsidRDefault="008B5FB8" w:rsidP="008B5F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Опасность обезвоживания организма у детей, причиной которого становится </w:t>
      </w:r>
      <w:proofErr w:type="spellStart"/>
      <w:r w:rsidRPr="008B5FB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ротавирус</w:t>
      </w:r>
      <w:proofErr w:type="spellEnd"/>
      <w:r w:rsidRPr="008B5FB8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заключается в том, что малыш ожжет совершенно не жаловаться на жажду, не просить воду и даже отказываться от нее. Во время болезни ребенок обычно заторможен, мало интересуется происходящим вокруг и большое количество времени проводит на руках у матери или лежа в постели. В таком случае основными симптомами обезвоживания могут стать:</w:t>
      </w:r>
    </w:p>
    <w:p w:rsidR="008B5FB8" w:rsidRPr="008B5FB8" w:rsidRDefault="008B5FB8" w:rsidP="008B5FB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5FB8">
        <w:rPr>
          <w:rFonts w:ascii="Times New Roman" w:eastAsia="Times New Roman" w:hAnsi="Times New Roman" w:cs="Times New Roman"/>
          <w:sz w:val="26"/>
          <w:szCs w:val="26"/>
          <w:lang w:eastAsia="ru-RU"/>
        </w:rPr>
        <w:t>Сниженный тургор кожи</w:t>
      </w:r>
    </w:p>
    <w:p w:rsidR="008B5FB8" w:rsidRPr="008B5FB8" w:rsidRDefault="008B5FB8" w:rsidP="008B5FB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5FB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Сухость кожи</w:t>
      </w:r>
    </w:p>
    <w:p w:rsidR="008B5FB8" w:rsidRPr="008B5FB8" w:rsidRDefault="008B5FB8" w:rsidP="008B5FB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5FB8">
        <w:rPr>
          <w:rFonts w:ascii="Times New Roman" w:eastAsia="Times New Roman" w:hAnsi="Times New Roman" w:cs="Times New Roman"/>
          <w:sz w:val="26"/>
          <w:szCs w:val="26"/>
          <w:lang w:eastAsia="ru-RU"/>
        </w:rPr>
        <w:t>Сухость рта</w:t>
      </w:r>
    </w:p>
    <w:p w:rsidR="008B5FB8" w:rsidRPr="008B5FB8" w:rsidRDefault="008B5FB8" w:rsidP="008B5FB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8B5FB8">
        <w:rPr>
          <w:rFonts w:ascii="Times New Roman" w:eastAsia="Times New Roman" w:hAnsi="Times New Roman" w:cs="Times New Roman"/>
          <w:sz w:val="26"/>
          <w:szCs w:val="26"/>
          <w:lang w:eastAsia="ru-RU"/>
        </w:rPr>
        <w:t>Обветренность</w:t>
      </w:r>
      <w:proofErr w:type="spellEnd"/>
      <w:r w:rsidRPr="008B5F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губ</w:t>
      </w:r>
    </w:p>
    <w:p w:rsidR="008B5FB8" w:rsidRPr="008B5FB8" w:rsidRDefault="008B5FB8" w:rsidP="008B5FB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FB8">
        <w:rPr>
          <w:rFonts w:ascii="Times New Roman" w:eastAsia="Times New Roman" w:hAnsi="Times New Roman" w:cs="Times New Roman"/>
          <w:sz w:val="26"/>
          <w:szCs w:val="26"/>
          <w:lang w:eastAsia="ru-RU"/>
        </w:rPr>
        <w:t>Отсутствие походов в туалет «по-маленькому</w:t>
      </w:r>
      <w:r w:rsidRPr="008B5FB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8B5FB8" w:rsidRPr="008B5FB8" w:rsidRDefault="008B5FB8" w:rsidP="008B5F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FB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возникновения таких симптомов рекомендуется не отказываться от госпитализации!</w:t>
      </w:r>
    </w:p>
    <w:p w:rsidR="008B5FB8" w:rsidRPr="008B5FB8" w:rsidRDefault="008B5FB8" w:rsidP="008B5FB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</w:pPr>
      <w:proofErr w:type="spellStart"/>
      <w:r w:rsidRPr="008B5FB8"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  <w:t>Ротавирусная</w:t>
      </w:r>
      <w:proofErr w:type="spellEnd"/>
      <w:r w:rsidRPr="008B5FB8"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  <w:t xml:space="preserve"> инфекция у детей: диета и питание</w:t>
      </w:r>
    </w:p>
    <w:p w:rsidR="008B5FB8" w:rsidRPr="008B5FB8" w:rsidRDefault="008B5FB8" w:rsidP="008B5F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мнению большинства врачей, из питания ребенка, больного </w:t>
      </w:r>
      <w:proofErr w:type="spellStart"/>
      <w:r w:rsidRPr="008B5FB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ротавирусной</w:t>
      </w:r>
      <w:proofErr w:type="spellEnd"/>
      <w:r w:rsidRPr="008B5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инфекцией необходимо полностью исключить все молочные и даже кисломолочные продукты:</w:t>
      </w:r>
    </w:p>
    <w:p w:rsidR="008B5FB8" w:rsidRPr="008B5FB8" w:rsidRDefault="008B5FB8" w:rsidP="008B5FB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FB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Молоко</w:t>
      </w:r>
    </w:p>
    <w:p w:rsidR="008B5FB8" w:rsidRPr="008B5FB8" w:rsidRDefault="008B5FB8" w:rsidP="008B5FB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FB8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Творог</w:t>
      </w:r>
    </w:p>
    <w:p w:rsidR="008B5FB8" w:rsidRPr="008B5FB8" w:rsidRDefault="008B5FB8" w:rsidP="008B5FB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FB8">
        <w:rPr>
          <w:rFonts w:ascii="Times New Roman" w:eastAsia="Times New Roman" w:hAnsi="Times New Roman" w:cs="Times New Roman"/>
          <w:sz w:val="28"/>
          <w:szCs w:val="28"/>
          <w:lang w:eastAsia="ru-RU"/>
        </w:rPr>
        <w:t>Ряженку</w:t>
      </w:r>
    </w:p>
    <w:p w:rsidR="008B5FB8" w:rsidRPr="008B5FB8" w:rsidRDefault="008B5FB8" w:rsidP="008B5FB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FB8">
        <w:rPr>
          <w:rFonts w:ascii="Times New Roman" w:eastAsia="Times New Roman" w:hAnsi="Times New Roman" w:cs="Times New Roman"/>
          <w:sz w:val="28"/>
          <w:szCs w:val="28"/>
          <w:lang w:eastAsia="ru-RU"/>
        </w:rPr>
        <w:t>Кефир</w:t>
      </w:r>
    </w:p>
    <w:p w:rsidR="008B5FB8" w:rsidRPr="008B5FB8" w:rsidRDefault="008B5FB8" w:rsidP="008B5FB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FB8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Йогурты</w:t>
      </w:r>
    </w:p>
    <w:p w:rsidR="008B5FB8" w:rsidRPr="00FC79EB" w:rsidRDefault="008B5FB8" w:rsidP="008B5F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9E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Такая мера обусловлена тем, что именно молочная среда наиболее благоприятна для жизни и размножения многих бактерий и микроорганизмов.</w:t>
      </w:r>
    </w:p>
    <w:p w:rsidR="008B5FB8" w:rsidRPr="00FC79EB" w:rsidRDefault="008B5FB8" w:rsidP="008B5F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FB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Основное правило диеты при </w:t>
      </w:r>
      <w:proofErr w:type="spellStart"/>
      <w:r w:rsidRPr="008B5FB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ротавирусной</w:t>
      </w:r>
      <w:proofErr w:type="spellEnd"/>
      <w:r w:rsidRPr="008B5FB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инфекции– обильное питье</w:t>
      </w:r>
      <w:r w:rsidRPr="008B5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C79E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которое не допустит обезвоживания организма ребенка. Пить нужно давать воду, домашний кисель, чай без сахара. Кроме того, пить нужно давать ребенку часто, но малыми порциями, дабы предотвратить рвотные рефлексы и позывы, иначе вся жидкость будет выводиться из организма вместе с рвотой.</w:t>
      </w:r>
    </w:p>
    <w:p w:rsidR="008B5FB8" w:rsidRPr="008B5FB8" w:rsidRDefault="008B5FB8" w:rsidP="008B5F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B5FB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Исключить из питания нужно:</w:t>
      </w:r>
    </w:p>
    <w:p w:rsidR="008B5FB8" w:rsidRPr="008B5FB8" w:rsidRDefault="008B5FB8" w:rsidP="008B5FB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FB8">
        <w:rPr>
          <w:rFonts w:ascii="Times New Roman" w:eastAsia="Times New Roman" w:hAnsi="Times New Roman" w:cs="Times New Roman"/>
          <w:sz w:val="28"/>
          <w:szCs w:val="28"/>
          <w:lang w:eastAsia="ru-RU"/>
        </w:rPr>
        <w:t>Сырые овощи и фрукты</w:t>
      </w:r>
    </w:p>
    <w:p w:rsidR="008B5FB8" w:rsidRPr="008B5FB8" w:rsidRDefault="008B5FB8" w:rsidP="008B5FB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FB8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Черный хлеб</w:t>
      </w:r>
    </w:p>
    <w:p w:rsidR="008B5FB8" w:rsidRPr="008B5FB8" w:rsidRDefault="008B5FB8" w:rsidP="008B5FB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FB8">
        <w:rPr>
          <w:rFonts w:ascii="Times New Roman" w:eastAsia="Times New Roman" w:hAnsi="Times New Roman" w:cs="Times New Roman"/>
          <w:sz w:val="28"/>
          <w:szCs w:val="28"/>
          <w:lang w:eastAsia="ru-RU"/>
        </w:rPr>
        <w:t>Сахар</w:t>
      </w:r>
    </w:p>
    <w:p w:rsidR="008B5FB8" w:rsidRPr="008B5FB8" w:rsidRDefault="008B5FB8" w:rsidP="008B5FB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FB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Молочные продукты</w:t>
      </w:r>
    </w:p>
    <w:p w:rsidR="008B5FB8" w:rsidRPr="008B5FB8" w:rsidRDefault="008B5FB8" w:rsidP="008B5FB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B5FB8">
        <w:rPr>
          <w:rFonts w:ascii="Times New Roman" w:eastAsia="Times New Roman" w:hAnsi="Times New Roman" w:cs="Times New Roman"/>
          <w:sz w:val="28"/>
          <w:szCs w:val="28"/>
          <w:lang w:eastAsia="ru-RU"/>
        </w:rPr>
        <w:t>Тяжелоусваиваемые</w:t>
      </w:r>
      <w:proofErr w:type="spellEnd"/>
      <w:r w:rsidRPr="008B5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продукты</w:t>
      </w:r>
    </w:p>
    <w:p w:rsidR="008B5FB8" w:rsidRPr="008B5FB8" w:rsidRDefault="008B5FB8" w:rsidP="008B5F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ребенок может и проявляет желание кушать, в рационе его должны присутствовать только жидкие каши на воде, часто рекомендуется жидкая рисовая каша или рисовая водичка. При </w:t>
      </w:r>
      <w:proofErr w:type="spellStart"/>
      <w:r w:rsidRPr="008B5FB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ротавирусной</w:t>
      </w:r>
      <w:proofErr w:type="spellEnd"/>
      <w:r w:rsidRPr="008B5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можно кушать белый хлеб, желательно в сухарях.</w:t>
      </w:r>
    </w:p>
    <w:p w:rsidR="008B5FB8" w:rsidRPr="008B5FB8" w:rsidRDefault="008B5FB8" w:rsidP="008B5FB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</w:pPr>
      <w:r w:rsidRPr="008B5FB8"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  <w:t xml:space="preserve">Препараты при </w:t>
      </w:r>
      <w:proofErr w:type="spellStart"/>
      <w:r w:rsidRPr="008B5FB8"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  <w:t>ротавирусной</w:t>
      </w:r>
      <w:proofErr w:type="spellEnd"/>
      <w:r w:rsidRPr="008B5FB8"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  <w:t xml:space="preserve"> инфекции</w:t>
      </w:r>
    </w:p>
    <w:p w:rsidR="008B5FB8" w:rsidRPr="008B5FB8" w:rsidRDefault="008B5FB8" w:rsidP="008B5F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F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Так как лекарства от </w:t>
      </w:r>
      <w:proofErr w:type="spellStart"/>
      <w:r w:rsidRPr="008B5FB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ротавируса</w:t>
      </w:r>
      <w:proofErr w:type="spellEnd"/>
      <w:r w:rsidRPr="008B5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существует, все медикаментозное лечение направлено на борьбу с последствиями болезни. Обычно врачи назначают общие противовирусные препараты, такие как </w:t>
      </w:r>
      <w:proofErr w:type="spellStart"/>
      <w:r w:rsidRPr="008B5FB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афлубин</w:t>
      </w:r>
      <w:proofErr w:type="spellEnd"/>
      <w:r w:rsidRPr="008B5FB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интерферон</w:t>
      </w:r>
      <w:r w:rsidRPr="008B5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а также лекарства, направленные на улучшение работы пищеварительной системы и выведения токсинов из организма: </w:t>
      </w:r>
      <w:proofErr w:type="spellStart"/>
      <w:r w:rsidRPr="008B5FB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смекта</w:t>
      </w:r>
      <w:proofErr w:type="spellEnd"/>
      <w:r w:rsidRPr="008B5FB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8B5FB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бактерин</w:t>
      </w:r>
      <w:proofErr w:type="spellEnd"/>
      <w:r w:rsidRPr="008B5FB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8B5FB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атоксил</w:t>
      </w:r>
      <w:proofErr w:type="spellEnd"/>
      <w:r w:rsidRPr="008B5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обильное питье: </w:t>
      </w:r>
      <w:proofErr w:type="spellStart"/>
      <w:r w:rsidRPr="008B5FB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регидрон</w:t>
      </w:r>
      <w:proofErr w:type="spellEnd"/>
      <w:r w:rsidRPr="008B5FB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глюкоза</w:t>
      </w:r>
      <w:r w:rsidRPr="008B5F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5FB8" w:rsidRPr="008B5FB8" w:rsidRDefault="008B5FB8" w:rsidP="008B5FB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</w:pPr>
      <w:r w:rsidRPr="008B5FB8"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  <w:t xml:space="preserve">Профилактика </w:t>
      </w:r>
      <w:proofErr w:type="spellStart"/>
      <w:r w:rsidRPr="008B5FB8"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  <w:t>ротавирусной</w:t>
      </w:r>
      <w:proofErr w:type="spellEnd"/>
      <w:r w:rsidRPr="008B5FB8"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  <w:t xml:space="preserve"> инфекции у детей</w:t>
      </w:r>
    </w:p>
    <w:p w:rsidR="008B5FB8" w:rsidRDefault="008B5FB8" w:rsidP="008B5F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Профилактика </w:t>
      </w:r>
      <w:proofErr w:type="spellStart"/>
      <w:r w:rsidRPr="008B5FB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ротавирусной</w:t>
      </w:r>
      <w:proofErr w:type="spellEnd"/>
      <w:r w:rsidRPr="008B5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инфекции, как и профилактика прочих кишечных инфекций – это, в первую очередь, соблюдение чистоты и личной гигиены. </w:t>
      </w:r>
      <w:proofErr w:type="spellStart"/>
      <w:r w:rsidRPr="008B5FB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Ротавирус</w:t>
      </w:r>
      <w:proofErr w:type="spellEnd"/>
      <w:r w:rsidRPr="008B5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погибает при кипячении, поэтому фрукты и овощи рекомендуется обдавать кипятком перед употреблением детьми. В пищу необходимо использовать исключительно кипяченую воду.</w:t>
      </w:r>
    </w:p>
    <w:p w:rsidR="00B10ACA" w:rsidRDefault="00B10ACA" w:rsidP="008B5F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ACA" w:rsidRDefault="00B10ACA" w:rsidP="008B5F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ACA" w:rsidRDefault="00B10ACA" w:rsidP="008B5F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ACA" w:rsidRDefault="00B10ACA" w:rsidP="008B5F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Подготовила старшая медсестра МДОУ «Детского сада № 75»</w:t>
      </w:r>
    </w:p>
    <w:p w:rsidR="00B10ACA" w:rsidRDefault="00B10ACA" w:rsidP="008B5F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Лапина Яна Михайловна</w:t>
      </w:r>
    </w:p>
    <w:p w:rsidR="006C0A28" w:rsidRDefault="006C0A28" w:rsidP="008B5F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A28" w:rsidRDefault="006C0A28" w:rsidP="008B5F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A28" w:rsidRDefault="006C0A28" w:rsidP="008B5F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  <w:r w:rsidR="006F2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6C0A28" w:rsidRPr="008B5FB8" w:rsidRDefault="006C0A28" w:rsidP="008B5F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  <w:r w:rsidR="009D3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6F2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</w:p>
    <w:sectPr w:rsidR="006C0A28" w:rsidRPr="008B5FB8" w:rsidSect="007C6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FC42B3"/>
    <w:multiLevelType w:val="multilevel"/>
    <w:tmpl w:val="40764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8802F1"/>
    <w:multiLevelType w:val="multilevel"/>
    <w:tmpl w:val="FC1A1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D47BB2"/>
    <w:multiLevelType w:val="multilevel"/>
    <w:tmpl w:val="3954A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8A1890"/>
    <w:multiLevelType w:val="multilevel"/>
    <w:tmpl w:val="E2C08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5FB8"/>
    <w:rsid w:val="002D3502"/>
    <w:rsid w:val="003B4754"/>
    <w:rsid w:val="004A6332"/>
    <w:rsid w:val="00551AFB"/>
    <w:rsid w:val="005A792B"/>
    <w:rsid w:val="006C0A28"/>
    <w:rsid w:val="006F20B8"/>
    <w:rsid w:val="007C6C98"/>
    <w:rsid w:val="008B5FB8"/>
    <w:rsid w:val="009D39E9"/>
    <w:rsid w:val="00B10ACA"/>
    <w:rsid w:val="00C86449"/>
    <w:rsid w:val="00FC79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77C4AB-F3FA-4C0E-9947-1918801B6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C98"/>
  </w:style>
  <w:style w:type="paragraph" w:styleId="2">
    <w:name w:val="heading 2"/>
    <w:basedOn w:val="a"/>
    <w:link w:val="20"/>
    <w:uiPriority w:val="9"/>
    <w:qFormat/>
    <w:rsid w:val="008B5F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B5F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тиль1"/>
    <w:basedOn w:val="10"/>
    <w:uiPriority w:val="99"/>
    <w:rsid w:val="004A6332"/>
    <w:pPr>
      <w:spacing w:after="0" w:line="240" w:lineRule="auto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0">
    <w:name w:val="Table Grid 1"/>
    <w:basedOn w:val="a1"/>
    <w:uiPriority w:val="99"/>
    <w:semiHidden/>
    <w:unhideWhenUsed/>
    <w:rsid w:val="004A633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20">
    <w:name w:val="Заголовок 2 Знак"/>
    <w:basedOn w:val="a0"/>
    <w:link w:val="2"/>
    <w:uiPriority w:val="9"/>
    <w:rsid w:val="008B5F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B5FB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B5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5FB8"/>
    <w:rPr>
      <w:b/>
      <w:bCs/>
    </w:rPr>
  </w:style>
  <w:style w:type="character" w:styleId="a5">
    <w:name w:val="Hyperlink"/>
    <w:basedOn w:val="a0"/>
    <w:uiPriority w:val="99"/>
    <w:semiHidden/>
    <w:unhideWhenUsed/>
    <w:rsid w:val="008B5FB8"/>
    <w:rPr>
      <w:color w:val="0000FF"/>
      <w:u w:val="single"/>
    </w:rPr>
  </w:style>
  <w:style w:type="character" w:styleId="a6">
    <w:name w:val="Emphasis"/>
    <w:basedOn w:val="a0"/>
    <w:uiPriority w:val="20"/>
    <w:qFormat/>
    <w:rsid w:val="008B5FB8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8B5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5F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6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babyzzz.ru/wp-content/uploads/2012/04/rotavirus-u-detey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867</Words>
  <Characters>4946</Characters>
  <Application>Microsoft Office Word</Application>
  <DocSecurity>0</DocSecurity>
  <Lines>41</Lines>
  <Paragraphs>11</Paragraphs>
  <ScaleCrop>false</ScaleCrop>
  <Company>Reanimator Extreme Edition</Company>
  <LinksUpToDate>false</LinksUpToDate>
  <CharactersWithSpaces>5802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5</cp:revision>
  <cp:lastPrinted>2019-11-28T08:27:00Z</cp:lastPrinted>
  <dcterms:created xsi:type="dcterms:W3CDTF">2017-03-31T12:22:00Z</dcterms:created>
  <dcterms:modified xsi:type="dcterms:W3CDTF">2019-11-28T13:47:00Z</dcterms:modified>
</cp:coreProperties>
</file>