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FB" w:rsidRDefault="004125FB" w:rsidP="004125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дошкольное образовательное учреждение</w:t>
      </w:r>
    </w:p>
    <w:p w:rsidR="004125FB" w:rsidRPr="004125FB" w:rsidRDefault="004125FB" w:rsidP="004125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75»</w:t>
      </w: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Pr="004125FB" w:rsidRDefault="004125FB" w:rsidP="004125FB">
      <w:pPr>
        <w:jc w:val="center"/>
        <w:rPr>
          <w:rFonts w:ascii="Times New Roman" w:hAnsi="Times New Roman"/>
          <w:b/>
          <w:sz w:val="48"/>
          <w:szCs w:val="48"/>
        </w:rPr>
      </w:pPr>
      <w:r w:rsidRPr="004125FB">
        <w:rPr>
          <w:rFonts w:ascii="Times New Roman" w:hAnsi="Times New Roman"/>
          <w:b/>
          <w:sz w:val="48"/>
          <w:szCs w:val="48"/>
        </w:rPr>
        <w:t>Консультация для родителей</w:t>
      </w:r>
    </w:p>
    <w:p w:rsidR="004125FB" w:rsidRPr="004125FB" w:rsidRDefault="004125FB" w:rsidP="004125FB">
      <w:pPr>
        <w:jc w:val="center"/>
        <w:rPr>
          <w:rFonts w:ascii="Times New Roman" w:hAnsi="Times New Roman"/>
          <w:b/>
          <w:sz w:val="48"/>
          <w:szCs w:val="48"/>
        </w:rPr>
      </w:pPr>
      <w:r w:rsidRPr="004125FB">
        <w:rPr>
          <w:rFonts w:ascii="Times New Roman" w:hAnsi="Times New Roman"/>
          <w:b/>
          <w:sz w:val="48"/>
          <w:szCs w:val="48"/>
        </w:rPr>
        <w:t>«Читайте детям о войне»</w:t>
      </w: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4125FB">
      <w:pPr>
        <w:jc w:val="right"/>
        <w:rPr>
          <w:rFonts w:ascii="Times New Roman" w:hAnsi="Times New Roman"/>
          <w:b/>
          <w:sz w:val="28"/>
          <w:szCs w:val="28"/>
        </w:rPr>
      </w:pPr>
    </w:p>
    <w:p w:rsidR="004125FB" w:rsidRDefault="004125FB" w:rsidP="00412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 </w:t>
      </w:r>
    </w:p>
    <w:p w:rsidR="004125FB" w:rsidRDefault="004125FB" w:rsidP="00412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высшей категории</w:t>
      </w:r>
    </w:p>
    <w:p w:rsidR="004125FB" w:rsidRDefault="004125FB" w:rsidP="00412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Перепелина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5FB" w:rsidRDefault="004125FB" w:rsidP="007933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/>
          <w:b/>
          <w:sz w:val="28"/>
          <w:szCs w:val="28"/>
        </w:rPr>
        <w:t>рославль, 2024 год</w:t>
      </w:r>
    </w:p>
    <w:p w:rsidR="004125FB" w:rsidRDefault="004125FB" w:rsidP="005C56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Консультация для родителей</w:t>
      </w:r>
    </w:p>
    <w:p w:rsidR="000810EB" w:rsidRPr="004125FB" w:rsidRDefault="004125FB" w:rsidP="005C56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147AE" w:rsidRPr="004125FB">
        <w:rPr>
          <w:rFonts w:ascii="Times New Roman" w:hAnsi="Times New Roman"/>
          <w:b/>
          <w:sz w:val="28"/>
          <w:szCs w:val="28"/>
        </w:rPr>
        <w:t>Читайте</w:t>
      </w:r>
      <w:r w:rsidR="0079335F" w:rsidRPr="004125FB">
        <w:rPr>
          <w:rFonts w:ascii="Times New Roman" w:hAnsi="Times New Roman"/>
          <w:b/>
          <w:sz w:val="28"/>
          <w:szCs w:val="28"/>
        </w:rPr>
        <w:t xml:space="preserve"> детям о войне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C56B7" w:rsidRDefault="005C56B7" w:rsidP="005C5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35F" w:rsidRPr="004125FB">
        <w:rPr>
          <w:rFonts w:ascii="Times New Roman" w:hAnsi="Times New Roman"/>
          <w:sz w:val="28"/>
          <w:szCs w:val="28"/>
        </w:rPr>
        <w:t xml:space="preserve">Как часто нужно читать детям о войне? Когда приближается праздник </w:t>
      </w:r>
      <w:r>
        <w:rPr>
          <w:rFonts w:ascii="Times New Roman" w:hAnsi="Times New Roman"/>
          <w:sz w:val="28"/>
          <w:szCs w:val="28"/>
        </w:rPr>
        <w:t xml:space="preserve"> </w:t>
      </w:r>
      <w:r w:rsidR="0079335F" w:rsidRPr="004125FB">
        <w:rPr>
          <w:rFonts w:ascii="Times New Roman" w:hAnsi="Times New Roman"/>
          <w:sz w:val="28"/>
          <w:szCs w:val="28"/>
        </w:rPr>
        <w:t xml:space="preserve">9 Мая или всё- таки чаще? А может быть вообще обходить эту тему стороной? </w:t>
      </w:r>
    </w:p>
    <w:p w:rsidR="0079335F" w:rsidRPr="004125FB" w:rsidRDefault="0079335F" w:rsidP="005C56B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125FB">
        <w:rPr>
          <w:rFonts w:ascii="Times New Roman" w:hAnsi="Times New Roman"/>
          <w:sz w:val="28"/>
          <w:szCs w:val="28"/>
        </w:rPr>
        <w:t>Малы</w:t>
      </w:r>
      <w:proofErr w:type="gramEnd"/>
      <w:r w:rsidRPr="004125FB">
        <w:rPr>
          <w:rFonts w:ascii="Times New Roman" w:hAnsi="Times New Roman"/>
          <w:sz w:val="28"/>
          <w:szCs w:val="28"/>
        </w:rPr>
        <w:t xml:space="preserve"> ещё, ничего не поймут?</w:t>
      </w:r>
    </w:p>
    <w:p w:rsidR="0079335F" w:rsidRPr="004125FB" w:rsidRDefault="005C56B7" w:rsidP="005C5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35F" w:rsidRPr="004125FB">
        <w:rPr>
          <w:rFonts w:ascii="Times New Roman" w:hAnsi="Times New Roman"/>
          <w:sz w:val="28"/>
          <w:szCs w:val="28"/>
        </w:rPr>
        <w:t xml:space="preserve">Но посмотрите вокруг, наши дети постоянно слышат разговоры о вооружённых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79335F" w:rsidRPr="004125FB">
        <w:rPr>
          <w:rFonts w:ascii="Times New Roman" w:hAnsi="Times New Roman"/>
          <w:sz w:val="28"/>
          <w:szCs w:val="28"/>
        </w:rPr>
        <w:t xml:space="preserve">конфликтах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79335F" w:rsidRPr="004125FB">
        <w:rPr>
          <w:rFonts w:ascii="Times New Roman" w:hAnsi="Times New Roman"/>
          <w:sz w:val="28"/>
          <w:szCs w:val="28"/>
        </w:rPr>
        <w:t xml:space="preserve">то в одной, то в другой точке </w:t>
      </w:r>
      <w:r>
        <w:rPr>
          <w:rFonts w:ascii="Times New Roman" w:hAnsi="Times New Roman"/>
          <w:sz w:val="28"/>
          <w:szCs w:val="28"/>
        </w:rPr>
        <w:t xml:space="preserve"> </w:t>
      </w:r>
      <w:r w:rsidR="0079335F" w:rsidRPr="004125FB">
        <w:rPr>
          <w:rFonts w:ascii="Times New Roman" w:hAnsi="Times New Roman"/>
          <w:sz w:val="28"/>
          <w:szCs w:val="28"/>
        </w:rPr>
        <w:t>Земного шара, о гибели людей, видят на телеэкране леденящие кровь подробности. На наших глазах переписывается история</w:t>
      </w:r>
      <w:proofErr w:type="gramStart"/>
      <w:r w:rsidR="0079335F" w:rsidRPr="00412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9335F" w:rsidRPr="004125FB">
        <w:rPr>
          <w:rFonts w:ascii="Times New Roman" w:hAnsi="Times New Roman"/>
          <w:sz w:val="28"/>
          <w:szCs w:val="28"/>
        </w:rPr>
        <w:t>В</w:t>
      </w:r>
      <w:proofErr w:type="gramEnd"/>
      <w:r w:rsidR="0079335F" w:rsidRPr="004125FB">
        <w:rPr>
          <w:rFonts w:ascii="Times New Roman" w:hAnsi="Times New Roman"/>
          <w:sz w:val="28"/>
          <w:szCs w:val="28"/>
        </w:rPr>
        <w:t xml:space="preserve">торой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79335F" w:rsidRPr="004125FB">
        <w:rPr>
          <w:rFonts w:ascii="Times New Roman" w:hAnsi="Times New Roman"/>
          <w:sz w:val="28"/>
          <w:szCs w:val="28"/>
        </w:rPr>
        <w:t>мировой войны.</w:t>
      </w:r>
    </w:p>
    <w:p w:rsidR="00E8293F" w:rsidRPr="004125FB" w:rsidRDefault="005C56B7" w:rsidP="005C5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8293F" w:rsidRPr="004125FB">
        <w:rPr>
          <w:rFonts w:ascii="Times New Roman" w:hAnsi="Times New Roman"/>
          <w:sz w:val="28"/>
          <w:szCs w:val="28"/>
        </w:rPr>
        <w:t>Несомненно, взрослый, читая книги о войне, не раз спросит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E8293F" w:rsidRPr="004125FB">
        <w:rPr>
          <w:rFonts w:ascii="Times New Roman" w:hAnsi="Times New Roman"/>
          <w:sz w:val="28"/>
          <w:szCs w:val="28"/>
        </w:rPr>
        <w:t xml:space="preserve"> ради чего это было?</w:t>
      </w:r>
      <w:r w:rsidR="002F1EEB" w:rsidRPr="004125FB">
        <w:rPr>
          <w:rFonts w:ascii="Times New Roman" w:hAnsi="Times New Roman"/>
          <w:sz w:val="28"/>
          <w:szCs w:val="28"/>
        </w:rPr>
        <w:t xml:space="preserve"> Особенно сегодня, в бурное и неоднозначное время. Извечный вопрос «Куда мы идём?» всегда подразумевает «Откуда мы идём?». Поэтому-то так важна правда о войне, как бы горька она ни была.</w:t>
      </w:r>
    </w:p>
    <w:p w:rsidR="002F1EEB" w:rsidRPr="004125FB" w:rsidRDefault="005C56B7" w:rsidP="005C5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1EEB" w:rsidRPr="004125FB">
        <w:rPr>
          <w:rFonts w:ascii="Times New Roman" w:hAnsi="Times New Roman"/>
          <w:sz w:val="28"/>
          <w:szCs w:val="28"/>
        </w:rPr>
        <w:t xml:space="preserve">В какой же мере, какую правду о войне следует знать ребёнку 5-6-7 лет? Это должны быть такие произведения, из которых ребёнок получит, помимо нравственных </w:t>
      </w:r>
      <w:r w:rsidR="0060097E" w:rsidRPr="004125FB">
        <w:rPr>
          <w:rFonts w:ascii="Times New Roman" w:hAnsi="Times New Roman"/>
          <w:sz w:val="28"/>
          <w:szCs w:val="28"/>
        </w:rPr>
        <w:t>уроков, ещё и стойкое неприятие войны, как такого состояния человека, когда в нём пробуждается зверь, и надежду на отказ от оружия для разрешения конфликтов между странами.</w:t>
      </w:r>
    </w:p>
    <w:p w:rsidR="0060097E" w:rsidRPr="004125FB" w:rsidRDefault="005C56B7" w:rsidP="005C5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</w:t>
      </w:r>
      <w:r w:rsidR="0060097E" w:rsidRPr="004125FB">
        <w:rPr>
          <w:rFonts w:ascii="Times New Roman" w:hAnsi="Times New Roman"/>
          <w:sz w:val="28"/>
          <w:szCs w:val="28"/>
        </w:rPr>
        <w:t xml:space="preserve"> некоторые художественные произведения для детей о войне:</w:t>
      </w:r>
    </w:p>
    <w:p w:rsidR="00C20067" w:rsidRDefault="0060097E" w:rsidP="005C56B7">
      <w:pPr>
        <w:jc w:val="both"/>
        <w:rPr>
          <w:rFonts w:ascii="Times New Roman" w:hAnsi="Times New Roman"/>
          <w:sz w:val="28"/>
          <w:szCs w:val="28"/>
        </w:rPr>
      </w:pPr>
      <w:r w:rsidRPr="004125FB">
        <w:rPr>
          <w:rFonts w:ascii="Times New Roman" w:hAnsi="Times New Roman"/>
          <w:b/>
          <w:sz w:val="28"/>
          <w:szCs w:val="28"/>
        </w:rPr>
        <w:t xml:space="preserve">«Богатырские фамилии» Сергея Алексеева </w:t>
      </w:r>
      <w:r w:rsidRPr="004125FB">
        <w:rPr>
          <w:rFonts w:ascii="Times New Roman" w:hAnsi="Times New Roman"/>
          <w:sz w:val="28"/>
          <w:szCs w:val="28"/>
        </w:rPr>
        <w:t>могут быть без преувеличения названы художе</w:t>
      </w:r>
      <w:r w:rsidR="00AA1AF0" w:rsidRPr="004125FB">
        <w:rPr>
          <w:rFonts w:ascii="Times New Roman" w:hAnsi="Times New Roman"/>
          <w:sz w:val="28"/>
          <w:szCs w:val="28"/>
        </w:rPr>
        <w:t>ственной энциклопедией Великой О</w:t>
      </w:r>
      <w:r w:rsidRPr="004125FB">
        <w:rPr>
          <w:rFonts w:ascii="Times New Roman" w:hAnsi="Times New Roman"/>
          <w:sz w:val="28"/>
          <w:szCs w:val="28"/>
        </w:rPr>
        <w:t>те</w:t>
      </w:r>
      <w:r w:rsidR="00AA1AF0" w:rsidRPr="004125FB">
        <w:rPr>
          <w:rFonts w:ascii="Times New Roman" w:hAnsi="Times New Roman"/>
          <w:sz w:val="28"/>
          <w:szCs w:val="28"/>
        </w:rPr>
        <w:t xml:space="preserve">чественной войны для </w:t>
      </w:r>
      <w:r w:rsidR="005C56B7">
        <w:rPr>
          <w:rFonts w:ascii="Times New Roman" w:hAnsi="Times New Roman"/>
          <w:sz w:val="28"/>
          <w:szCs w:val="28"/>
        </w:rPr>
        <w:t>дошкольного</w:t>
      </w:r>
      <w:r w:rsidR="00AA1AF0" w:rsidRPr="004125FB">
        <w:rPr>
          <w:rFonts w:ascii="Times New Roman" w:hAnsi="Times New Roman"/>
          <w:sz w:val="28"/>
          <w:szCs w:val="28"/>
        </w:rPr>
        <w:t xml:space="preserve"> возраста. В рассказах </w:t>
      </w:r>
      <w:r w:rsidR="005C56B7">
        <w:rPr>
          <w:rFonts w:ascii="Times New Roman" w:hAnsi="Times New Roman"/>
          <w:sz w:val="28"/>
          <w:szCs w:val="28"/>
        </w:rPr>
        <w:t>С.</w:t>
      </w:r>
      <w:r w:rsidR="00AA1AF0" w:rsidRPr="004125FB">
        <w:rPr>
          <w:rFonts w:ascii="Times New Roman" w:hAnsi="Times New Roman"/>
          <w:sz w:val="28"/>
          <w:szCs w:val="28"/>
        </w:rPr>
        <w:t xml:space="preserve">Алексеева мы находим особую сказовую интонацию, пригодную для повествования именно детям. «Их было 33. Как в сказке 33 богатыря. 33 </w:t>
      </w:r>
      <w:proofErr w:type="gramStart"/>
      <w:r w:rsidR="00AA1AF0" w:rsidRPr="004125FB">
        <w:rPr>
          <w:rFonts w:ascii="Times New Roman" w:hAnsi="Times New Roman"/>
          <w:sz w:val="28"/>
          <w:szCs w:val="28"/>
        </w:rPr>
        <w:t>отважных</w:t>
      </w:r>
      <w:proofErr w:type="gramEnd"/>
      <w:r w:rsidR="00AA1AF0" w:rsidRPr="004125FB">
        <w:rPr>
          <w:rFonts w:ascii="Times New Roman" w:hAnsi="Times New Roman"/>
          <w:sz w:val="28"/>
          <w:szCs w:val="28"/>
        </w:rPr>
        <w:t xml:space="preserve"> советских солдата. Западнее Сталинграда защищали бойцы важную высоту. Не смогли здесь фашисты вперёд прорваться. Обошли высоту фашисты. Попали бойцы в окружение»- так начинается рассказ </w:t>
      </w:r>
      <w:r w:rsidR="00AA1AF0" w:rsidRPr="005C56B7">
        <w:rPr>
          <w:rFonts w:ascii="Times New Roman" w:hAnsi="Times New Roman"/>
          <w:b/>
          <w:sz w:val="28"/>
          <w:szCs w:val="28"/>
        </w:rPr>
        <w:t xml:space="preserve">«Тридцать </w:t>
      </w:r>
      <w:r w:rsidR="005C56B7" w:rsidRPr="005C56B7">
        <w:rPr>
          <w:rFonts w:ascii="Times New Roman" w:hAnsi="Times New Roman"/>
          <w:b/>
          <w:sz w:val="28"/>
          <w:szCs w:val="28"/>
        </w:rPr>
        <w:t xml:space="preserve"> </w:t>
      </w:r>
      <w:r w:rsidR="00AA1AF0" w:rsidRPr="005C56B7">
        <w:rPr>
          <w:rFonts w:ascii="Times New Roman" w:hAnsi="Times New Roman"/>
          <w:b/>
          <w:sz w:val="28"/>
          <w:szCs w:val="28"/>
        </w:rPr>
        <w:t xml:space="preserve">три </w:t>
      </w:r>
      <w:r w:rsidR="005C56B7" w:rsidRPr="005C56B7">
        <w:rPr>
          <w:rFonts w:ascii="Times New Roman" w:hAnsi="Times New Roman"/>
          <w:b/>
          <w:sz w:val="28"/>
          <w:szCs w:val="28"/>
        </w:rPr>
        <w:t xml:space="preserve"> </w:t>
      </w:r>
      <w:r w:rsidR="00AA1AF0" w:rsidRPr="005C56B7">
        <w:rPr>
          <w:rFonts w:ascii="Times New Roman" w:hAnsi="Times New Roman"/>
          <w:b/>
          <w:sz w:val="28"/>
          <w:szCs w:val="28"/>
        </w:rPr>
        <w:t>богатыря».</w:t>
      </w:r>
      <w:r w:rsidR="00AA1AF0" w:rsidRPr="004125FB">
        <w:rPr>
          <w:rFonts w:ascii="Times New Roman" w:hAnsi="Times New Roman"/>
          <w:sz w:val="28"/>
          <w:szCs w:val="28"/>
        </w:rPr>
        <w:t xml:space="preserve"> Однако защита «важной высоты» в рассказе – только обозначение обстоятельств места действия.</w:t>
      </w:r>
      <w:r w:rsidR="000F689B" w:rsidRPr="00412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89B" w:rsidRPr="004125FB">
        <w:rPr>
          <w:rFonts w:ascii="Times New Roman" w:hAnsi="Times New Roman"/>
          <w:sz w:val="28"/>
          <w:szCs w:val="28"/>
        </w:rPr>
        <w:t>Рассказо</w:t>
      </w:r>
      <w:proofErr w:type="spellEnd"/>
      <w:r w:rsidR="000F689B" w:rsidRPr="004125FB">
        <w:rPr>
          <w:rFonts w:ascii="Times New Roman" w:hAnsi="Times New Roman"/>
          <w:sz w:val="28"/>
          <w:szCs w:val="28"/>
        </w:rPr>
        <w:t xml:space="preserve"> этот о человеческой скромности, о душевных свойствах героев, совершивших ратный подвиг: «Да я</w:t>
      </w:r>
      <w:proofErr w:type="gramStart"/>
      <w:r w:rsidR="000F689B" w:rsidRPr="004125FB">
        <w:rPr>
          <w:rFonts w:ascii="Times New Roman" w:hAnsi="Times New Roman"/>
          <w:sz w:val="28"/>
          <w:szCs w:val="28"/>
        </w:rPr>
        <w:t>…</w:t>
      </w:r>
      <w:r w:rsidR="000147AE" w:rsidRPr="004125FB">
        <w:rPr>
          <w:rFonts w:ascii="Times New Roman" w:hAnsi="Times New Roman"/>
          <w:sz w:val="28"/>
          <w:szCs w:val="28"/>
        </w:rPr>
        <w:t xml:space="preserve"> </w:t>
      </w:r>
      <w:r w:rsidR="000F689B" w:rsidRPr="004125FB">
        <w:rPr>
          <w:rFonts w:ascii="Times New Roman" w:hAnsi="Times New Roman"/>
          <w:sz w:val="28"/>
          <w:szCs w:val="28"/>
        </w:rPr>
        <w:t>Д</w:t>
      </w:r>
      <w:proofErr w:type="gramEnd"/>
      <w:r w:rsidR="000F689B" w:rsidRPr="004125FB">
        <w:rPr>
          <w:rFonts w:ascii="Times New Roman" w:hAnsi="Times New Roman"/>
          <w:sz w:val="28"/>
          <w:szCs w:val="28"/>
        </w:rPr>
        <w:t>а что я…</w:t>
      </w:r>
      <w:r w:rsidR="00C20067" w:rsidRPr="004125FB">
        <w:rPr>
          <w:rFonts w:ascii="Times New Roman" w:hAnsi="Times New Roman"/>
          <w:sz w:val="28"/>
          <w:szCs w:val="28"/>
        </w:rPr>
        <w:t xml:space="preserve"> Вот Иван Ти</w:t>
      </w:r>
      <w:r w:rsidR="000F689B" w:rsidRPr="004125FB">
        <w:rPr>
          <w:rFonts w:ascii="Times New Roman" w:hAnsi="Times New Roman"/>
          <w:sz w:val="28"/>
          <w:szCs w:val="28"/>
        </w:rPr>
        <w:t>мофеев.</w:t>
      </w:r>
      <w:r w:rsidR="00C20067" w:rsidRPr="004125FB">
        <w:rPr>
          <w:rFonts w:ascii="Times New Roman" w:hAnsi="Times New Roman"/>
          <w:sz w:val="28"/>
          <w:szCs w:val="28"/>
        </w:rPr>
        <w:t xml:space="preserve"> Вот это да. Вот это герой». А в завершении – важнейшая мысль: «А то, что смерть победили, что жизнь сберегли,- дважды они герои».</w:t>
      </w:r>
    </w:p>
    <w:p w:rsidR="005C56B7" w:rsidRPr="004125FB" w:rsidRDefault="005C56B7" w:rsidP="005C56B7">
      <w:pPr>
        <w:jc w:val="both"/>
        <w:rPr>
          <w:rFonts w:ascii="Times New Roman" w:hAnsi="Times New Roman"/>
          <w:sz w:val="28"/>
          <w:szCs w:val="28"/>
        </w:rPr>
      </w:pPr>
    </w:p>
    <w:p w:rsidR="0060097E" w:rsidRPr="004125FB" w:rsidRDefault="005C56B7" w:rsidP="005C5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20067" w:rsidRPr="004125FB">
        <w:rPr>
          <w:rFonts w:ascii="Times New Roman" w:hAnsi="Times New Roman"/>
          <w:sz w:val="28"/>
          <w:szCs w:val="28"/>
        </w:rPr>
        <w:t>Человека на войне С.Алексеев стремиться показать во всём объёме нравственных качеств, но выделяет те из них,</w:t>
      </w:r>
      <w:r w:rsidR="000F689B" w:rsidRPr="004125FB">
        <w:rPr>
          <w:rFonts w:ascii="Times New Roman" w:hAnsi="Times New Roman"/>
          <w:sz w:val="28"/>
          <w:szCs w:val="28"/>
        </w:rPr>
        <w:t xml:space="preserve"> </w:t>
      </w:r>
      <w:r w:rsidR="00C20067" w:rsidRPr="004125FB">
        <w:rPr>
          <w:rFonts w:ascii="Times New Roman" w:hAnsi="Times New Roman"/>
          <w:sz w:val="28"/>
          <w:szCs w:val="28"/>
        </w:rPr>
        <w:t>что важны на все времена.</w:t>
      </w:r>
    </w:p>
    <w:p w:rsidR="00C20067" w:rsidRPr="004125FB" w:rsidRDefault="005C56B7" w:rsidP="005C5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0067" w:rsidRPr="004125FB">
        <w:rPr>
          <w:rFonts w:ascii="Times New Roman" w:hAnsi="Times New Roman"/>
          <w:sz w:val="28"/>
          <w:szCs w:val="28"/>
        </w:rPr>
        <w:t xml:space="preserve">Пожалуй, ни в одном из многих эпизодов нет состояния «упоения боем». Военная пора – это пора тяжелейшей работы в первую очередь. Перед ней все равны </w:t>
      </w:r>
      <w:r w:rsidR="00D73C42" w:rsidRPr="004125FB">
        <w:rPr>
          <w:rFonts w:ascii="Times New Roman" w:hAnsi="Times New Roman"/>
          <w:sz w:val="28"/>
          <w:szCs w:val="28"/>
        </w:rPr>
        <w:t>–</w:t>
      </w:r>
      <w:r w:rsidR="00C20067" w:rsidRPr="004125FB">
        <w:rPr>
          <w:rFonts w:ascii="Times New Roman" w:hAnsi="Times New Roman"/>
          <w:sz w:val="28"/>
          <w:szCs w:val="28"/>
        </w:rPr>
        <w:t xml:space="preserve"> </w:t>
      </w:r>
      <w:r w:rsidR="00D73C42" w:rsidRPr="004125FB">
        <w:rPr>
          <w:rFonts w:ascii="Times New Roman" w:hAnsi="Times New Roman"/>
          <w:sz w:val="28"/>
          <w:szCs w:val="28"/>
        </w:rPr>
        <w:t>и маршалы, и рядовые.</w:t>
      </w:r>
    </w:p>
    <w:p w:rsidR="00D73C42" w:rsidRPr="004125FB" w:rsidRDefault="005C56B7" w:rsidP="005C5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3C42" w:rsidRPr="004125FB">
        <w:rPr>
          <w:rFonts w:ascii="Times New Roman" w:hAnsi="Times New Roman"/>
          <w:sz w:val="28"/>
          <w:szCs w:val="28"/>
        </w:rPr>
        <w:t xml:space="preserve">Словом, «Богатырские фамилии» (как и другие рассказы этого писателя) могут служить прекрасной литературной иллюстрацией к беседе с </w:t>
      </w:r>
      <w:r w:rsidR="00002567">
        <w:rPr>
          <w:rFonts w:ascii="Times New Roman" w:hAnsi="Times New Roman"/>
          <w:sz w:val="28"/>
          <w:szCs w:val="28"/>
        </w:rPr>
        <w:t>детьми</w:t>
      </w:r>
      <w:r w:rsidR="00D73C42" w:rsidRPr="004125FB">
        <w:rPr>
          <w:rFonts w:ascii="Times New Roman" w:hAnsi="Times New Roman"/>
          <w:sz w:val="28"/>
          <w:szCs w:val="28"/>
        </w:rPr>
        <w:t xml:space="preserve"> о Великой Отечественной войне. Выстоять, остаться человеком в труднейших обстоятельствах, быть смелым, верить в победу над злом – вот нравственные уроки рассказов С.Алексеева.</w:t>
      </w:r>
    </w:p>
    <w:p w:rsidR="00002567" w:rsidRDefault="00002567" w:rsidP="005C5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76B8" w:rsidRPr="004125FB">
        <w:rPr>
          <w:rFonts w:ascii="Times New Roman" w:hAnsi="Times New Roman"/>
          <w:sz w:val="28"/>
          <w:szCs w:val="28"/>
        </w:rPr>
        <w:t>Маленькая</w:t>
      </w:r>
      <w:r w:rsidR="002A76B8" w:rsidRPr="004125FB">
        <w:rPr>
          <w:rFonts w:ascii="Times New Roman" w:hAnsi="Times New Roman"/>
          <w:b/>
          <w:sz w:val="28"/>
          <w:szCs w:val="28"/>
        </w:rPr>
        <w:t xml:space="preserve"> книжка А.Митяева «Землянка»</w:t>
      </w:r>
      <w:r w:rsidR="002A76B8" w:rsidRPr="004125FB">
        <w:rPr>
          <w:rFonts w:ascii="Times New Roman" w:hAnsi="Times New Roman"/>
          <w:sz w:val="28"/>
          <w:szCs w:val="28"/>
        </w:rPr>
        <w:t xml:space="preserve"> содержит всего три рассказа. </w:t>
      </w:r>
    </w:p>
    <w:p w:rsidR="00DE61E4" w:rsidRPr="004125FB" w:rsidRDefault="002A76B8" w:rsidP="005C56B7">
      <w:pPr>
        <w:jc w:val="both"/>
        <w:rPr>
          <w:rFonts w:ascii="Times New Roman" w:hAnsi="Times New Roman"/>
          <w:sz w:val="28"/>
          <w:szCs w:val="28"/>
        </w:rPr>
      </w:pPr>
      <w:r w:rsidRPr="004125FB">
        <w:rPr>
          <w:rFonts w:ascii="Times New Roman" w:hAnsi="Times New Roman"/>
          <w:sz w:val="28"/>
          <w:szCs w:val="28"/>
        </w:rPr>
        <w:t xml:space="preserve">В них соотношение описания военного быта и фронтовой атмосферы представляется </w:t>
      </w:r>
      <w:r w:rsidR="00002567">
        <w:rPr>
          <w:rFonts w:ascii="Times New Roman" w:hAnsi="Times New Roman"/>
          <w:sz w:val="28"/>
          <w:szCs w:val="28"/>
        </w:rPr>
        <w:t xml:space="preserve"> </w:t>
      </w:r>
      <w:r w:rsidRPr="004125FB">
        <w:rPr>
          <w:rFonts w:ascii="Times New Roman" w:hAnsi="Times New Roman"/>
          <w:sz w:val="28"/>
          <w:szCs w:val="28"/>
        </w:rPr>
        <w:t xml:space="preserve">почти эталонным </w:t>
      </w:r>
      <w:r w:rsidR="00002567">
        <w:rPr>
          <w:rFonts w:ascii="Times New Roman" w:hAnsi="Times New Roman"/>
          <w:sz w:val="28"/>
          <w:szCs w:val="28"/>
        </w:rPr>
        <w:t xml:space="preserve"> </w:t>
      </w:r>
      <w:r w:rsidRPr="004125FB">
        <w:rPr>
          <w:rFonts w:ascii="Times New Roman" w:hAnsi="Times New Roman"/>
          <w:sz w:val="28"/>
          <w:szCs w:val="28"/>
        </w:rPr>
        <w:t>для</w:t>
      </w:r>
      <w:r w:rsidR="00002567">
        <w:rPr>
          <w:rFonts w:ascii="Times New Roman" w:hAnsi="Times New Roman"/>
          <w:sz w:val="28"/>
          <w:szCs w:val="28"/>
        </w:rPr>
        <w:t xml:space="preserve"> </w:t>
      </w:r>
      <w:r w:rsidRPr="004125FB">
        <w:rPr>
          <w:rFonts w:ascii="Times New Roman" w:hAnsi="Times New Roman"/>
          <w:sz w:val="28"/>
          <w:szCs w:val="28"/>
        </w:rPr>
        <w:t xml:space="preserve"> детской книжки. Вот восемнадцатилетний солдат Митя едет на фронт и думает о том, как это могут люди всю зиму пробыть в полях и лесах, где нет даже плохонькой избушки, чтобы отогреться и переночевать. Но</w:t>
      </w:r>
      <w:r w:rsidR="00002567">
        <w:rPr>
          <w:rFonts w:ascii="Times New Roman" w:hAnsi="Times New Roman"/>
          <w:sz w:val="28"/>
          <w:szCs w:val="28"/>
        </w:rPr>
        <w:t>,</w:t>
      </w:r>
      <w:r w:rsidRPr="004125FB">
        <w:rPr>
          <w:rFonts w:ascii="Times New Roman" w:hAnsi="Times New Roman"/>
          <w:sz w:val="28"/>
          <w:szCs w:val="28"/>
        </w:rPr>
        <w:t xml:space="preserve"> оказывается, есть выход. Построить землянку. Вскоре она готова – подробно рассказано, как её сооружали. В эту ночь Митя и его товарищи спали в тепле.</w:t>
      </w:r>
      <w:r w:rsidR="00DE61E4" w:rsidRPr="004125FB">
        <w:rPr>
          <w:rFonts w:ascii="Times New Roman" w:hAnsi="Times New Roman"/>
          <w:sz w:val="28"/>
          <w:szCs w:val="28"/>
        </w:rPr>
        <w:t xml:space="preserve"> «Но спать солдатам пришлось мало. Дивизиону было приказано отправиться на другой участок фронта: там начались тяжёлые бои. В небе ещё дрожали ночные звёзды, когда автомобили с пушками стали выезжать из леса на дорогу».</w:t>
      </w:r>
      <w:r w:rsidR="00002567">
        <w:rPr>
          <w:rFonts w:ascii="Times New Roman" w:hAnsi="Times New Roman"/>
          <w:sz w:val="28"/>
          <w:szCs w:val="28"/>
        </w:rPr>
        <w:t xml:space="preserve"> </w:t>
      </w:r>
      <w:r w:rsidR="00DE61E4" w:rsidRPr="004125FB">
        <w:rPr>
          <w:rFonts w:ascii="Times New Roman" w:hAnsi="Times New Roman"/>
          <w:sz w:val="28"/>
          <w:szCs w:val="28"/>
        </w:rPr>
        <w:t>Лирическая нота в рассказах смягчает жестокость обстоятельств, ощущение опасности. И сам выбор темы у А.Митяева «щадящий». Сооружение землянки, мешок овсянки, предназначенный, оказывается, не для скудного солдатского котла, а для собак</w:t>
      </w:r>
      <w:r w:rsidR="004C2D18" w:rsidRPr="004125FB">
        <w:rPr>
          <w:rFonts w:ascii="Times New Roman" w:hAnsi="Times New Roman"/>
          <w:sz w:val="28"/>
          <w:szCs w:val="28"/>
        </w:rPr>
        <w:t xml:space="preserve">, помогающих санитарам тащить раненых, - зато солдат </w:t>
      </w:r>
      <w:proofErr w:type="spellStart"/>
      <w:r w:rsidR="004C2D18" w:rsidRPr="004125FB">
        <w:rPr>
          <w:rFonts w:ascii="Times New Roman" w:hAnsi="Times New Roman"/>
          <w:sz w:val="28"/>
          <w:szCs w:val="28"/>
        </w:rPr>
        <w:t>Лукашук</w:t>
      </w:r>
      <w:proofErr w:type="spellEnd"/>
      <w:r w:rsidR="004C2D18" w:rsidRPr="004125FB">
        <w:rPr>
          <w:rFonts w:ascii="Times New Roman" w:hAnsi="Times New Roman"/>
          <w:sz w:val="28"/>
          <w:szCs w:val="28"/>
        </w:rPr>
        <w:t xml:space="preserve"> был вовремя доставлен в медсанбат, первое знакомство с «катюшами» сапёра Кузина. </w:t>
      </w:r>
      <w:r w:rsidR="00095DAE" w:rsidRPr="004125FB">
        <w:rPr>
          <w:rFonts w:ascii="Times New Roman" w:hAnsi="Times New Roman"/>
          <w:sz w:val="28"/>
          <w:szCs w:val="28"/>
        </w:rPr>
        <w:t xml:space="preserve">И что важно: в каждом из рассказов есть разрешение пугающей, угрожающей жизни ситуации, столь нужное в любом повествовании для </w:t>
      </w:r>
      <w:r w:rsidR="00002567">
        <w:rPr>
          <w:rFonts w:ascii="Times New Roman" w:hAnsi="Times New Roman"/>
          <w:sz w:val="28"/>
          <w:szCs w:val="28"/>
        </w:rPr>
        <w:t>детей</w:t>
      </w:r>
      <w:r w:rsidR="00095DAE" w:rsidRPr="004125FB">
        <w:rPr>
          <w:rFonts w:ascii="Times New Roman" w:hAnsi="Times New Roman"/>
          <w:sz w:val="28"/>
          <w:szCs w:val="28"/>
        </w:rPr>
        <w:t>.</w:t>
      </w:r>
    </w:p>
    <w:p w:rsidR="00095DAE" w:rsidRDefault="00095DAE" w:rsidP="005C56B7">
      <w:pPr>
        <w:jc w:val="both"/>
        <w:rPr>
          <w:rFonts w:ascii="Times New Roman" w:hAnsi="Times New Roman"/>
          <w:sz w:val="28"/>
          <w:szCs w:val="28"/>
        </w:rPr>
      </w:pPr>
      <w:r w:rsidRPr="004125FB">
        <w:rPr>
          <w:rFonts w:ascii="Times New Roman" w:hAnsi="Times New Roman"/>
          <w:sz w:val="28"/>
          <w:szCs w:val="28"/>
        </w:rPr>
        <w:t xml:space="preserve">Обращение к простому, бытовому, что сопровождает человека и в кошмаре войны можно видеть и у </w:t>
      </w:r>
      <w:proofErr w:type="spellStart"/>
      <w:r w:rsidRPr="004125FB">
        <w:rPr>
          <w:rFonts w:ascii="Times New Roman" w:hAnsi="Times New Roman"/>
          <w:b/>
          <w:sz w:val="28"/>
          <w:szCs w:val="28"/>
        </w:rPr>
        <w:t>Г.Граубина</w:t>
      </w:r>
      <w:proofErr w:type="spellEnd"/>
      <w:r w:rsidRPr="004125FB">
        <w:rPr>
          <w:rFonts w:ascii="Times New Roman" w:hAnsi="Times New Roman"/>
          <w:sz w:val="28"/>
          <w:szCs w:val="28"/>
        </w:rPr>
        <w:t xml:space="preserve"> </w:t>
      </w:r>
      <w:r w:rsidR="000147AE" w:rsidRPr="004125FB">
        <w:rPr>
          <w:rFonts w:ascii="Times New Roman" w:hAnsi="Times New Roman"/>
          <w:sz w:val="28"/>
          <w:szCs w:val="28"/>
        </w:rPr>
        <w:t xml:space="preserve">в его стихотворении </w:t>
      </w:r>
      <w:r w:rsidRPr="004125FB">
        <w:rPr>
          <w:rFonts w:ascii="Times New Roman" w:hAnsi="Times New Roman"/>
          <w:b/>
          <w:sz w:val="28"/>
          <w:szCs w:val="28"/>
        </w:rPr>
        <w:t>«Мастеровой» (книга «Незнакомые друзья»)</w:t>
      </w:r>
      <w:r w:rsidRPr="004125FB">
        <w:rPr>
          <w:rFonts w:ascii="Times New Roman" w:hAnsi="Times New Roman"/>
          <w:sz w:val="28"/>
          <w:szCs w:val="28"/>
        </w:rPr>
        <w:t xml:space="preserve">. На войне нужны были и портной, и повар, и сапожник, «потому что без иголок и </w:t>
      </w:r>
      <w:r w:rsidR="001A25DE" w:rsidRPr="004125FB">
        <w:rPr>
          <w:rFonts w:ascii="Times New Roman" w:hAnsi="Times New Roman"/>
          <w:sz w:val="28"/>
          <w:szCs w:val="28"/>
        </w:rPr>
        <w:t>густых солдатских щей был бы путь куда как долог до берлинских площадей».</w:t>
      </w:r>
    </w:p>
    <w:p w:rsidR="00002567" w:rsidRPr="004125FB" w:rsidRDefault="00002567" w:rsidP="005C56B7">
      <w:pPr>
        <w:jc w:val="both"/>
        <w:rPr>
          <w:rFonts w:ascii="Times New Roman" w:hAnsi="Times New Roman"/>
          <w:sz w:val="28"/>
          <w:szCs w:val="28"/>
        </w:rPr>
      </w:pPr>
    </w:p>
    <w:p w:rsidR="001A25DE" w:rsidRPr="004125FB" w:rsidRDefault="00002567" w:rsidP="005C5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A25DE" w:rsidRPr="004125FB">
        <w:rPr>
          <w:rFonts w:ascii="Times New Roman" w:hAnsi="Times New Roman"/>
          <w:sz w:val="28"/>
          <w:szCs w:val="28"/>
        </w:rPr>
        <w:t>Чувство меры в детской книжке о войне наравне с правдой жизни и правдой характеров – решающий критерий её оценки.</w:t>
      </w:r>
    </w:p>
    <w:p w:rsidR="001A25DE" w:rsidRPr="004125FB" w:rsidRDefault="001A25DE" w:rsidP="005C56B7">
      <w:pPr>
        <w:jc w:val="both"/>
        <w:rPr>
          <w:rFonts w:ascii="Times New Roman" w:hAnsi="Times New Roman"/>
          <w:sz w:val="28"/>
          <w:szCs w:val="28"/>
        </w:rPr>
      </w:pPr>
      <w:r w:rsidRPr="004125FB">
        <w:rPr>
          <w:rFonts w:ascii="Times New Roman" w:hAnsi="Times New Roman"/>
          <w:sz w:val="28"/>
          <w:szCs w:val="28"/>
        </w:rPr>
        <w:t xml:space="preserve">Это только малая часть произведений о войне для детей. </w:t>
      </w:r>
      <w:r w:rsidR="00002567">
        <w:rPr>
          <w:rFonts w:ascii="Times New Roman" w:hAnsi="Times New Roman"/>
          <w:sz w:val="28"/>
          <w:szCs w:val="28"/>
        </w:rPr>
        <w:t>М</w:t>
      </w:r>
      <w:r w:rsidRPr="004125FB">
        <w:rPr>
          <w:rFonts w:ascii="Times New Roman" w:hAnsi="Times New Roman"/>
          <w:sz w:val="28"/>
          <w:szCs w:val="28"/>
        </w:rPr>
        <w:t xml:space="preserve">ожно взять почитать и другие книги: </w:t>
      </w:r>
    </w:p>
    <w:p w:rsidR="001A25DE" w:rsidRPr="004125FB" w:rsidRDefault="006D13DD" w:rsidP="001A2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125FB">
        <w:rPr>
          <w:rFonts w:ascii="Times New Roman" w:hAnsi="Times New Roman"/>
          <w:b/>
          <w:sz w:val="28"/>
          <w:szCs w:val="28"/>
        </w:rPr>
        <w:t>Туричин</w:t>
      </w:r>
      <w:proofErr w:type="spellEnd"/>
      <w:r w:rsidRPr="004125FB">
        <w:rPr>
          <w:rFonts w:ascii="Times New Roman" w:hAnsi="Times New Roman"/>
          <w:b/>
          <w:sz w:val="28"/>
          <w:szCs w:val="28"/>
        </w:rPr>
        <w:t xml:space="preserve"> И.А. «Крайний случай»,2003 (</w:t>
      </w:r>
      <w:r w:rsidRPr="004125FB">
        <w:rPr>
          <w:rFonts w:ascii="Times New Roman" w:hAnsi="Times New Roman"/>
          <w:sz w:val="28"/>
          <w:szCs w:val="28"/>
        </w:rPr>
        <w:t>повесть-сказка о подвигах русского богатыря, солдата Ивана)</w:t>
      </w:r>
    </w:p>
    <w:p w:rsidR="006D13DD" w:rsidRPr="004125FB" w:rsidRDefault="006D13DD" w:rsidP="001A2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25FB">
        <w:rPr>
          <w:rFonts w:ascii="Times New Roman" w:hAnsi="Times New Roman"/>
          <w:b/>
          <w:sz w:val="28"/>
          <w:szCs w:val="28"/>
        </w:rPr>
        <w:t xml:space="preserve">«Защитники: Рассказы о Великой Отечественной войне». 2003 </w:t>
      </w:r>
      <w:r w:rsidRPr="004125FB">
        <w:rPr>
          <w:rFonts w:ascii="Times New Roman" w:hAnsi="Times New Roman"/>
          <w:sz w:val="28"/>
          <w:szCs w:val="28"/>
        </w:rPr>
        <w:t>(рассказы о ребятах, которые старались помочь взрослым в их борьбе с фашистами)</w:t>
      </w:r>
    </w:p>
    <w:p w:rsidR="006D13DD" w:rsidRPr="004125FB" w:rsidRDefault="006D13DD" w:rsidP="001A2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25FB">
        <w:rPr>
          <w:rFonts w:ascii="Times New Roman" w:hAnsi="Times New Roman"/>
          <w:b/>
          <w:sz w:val="28"/>
          <w:szCs w:val="28"/>
        </w:rPr>
        <w:t xml:space="preserve">Воробьёв Е.З. «За </w:t>
      </w:r>
      <w:proofErr w:type="spellStart"/>
      <w:r w:rsidRPr="004125FB">
        <w:rPr>
          <w:rFonts w:ascii="Times New Roman" w:hAnsi="Times New Roman"/>
          <w:b/>
          <w:sz w:val="28"/>
          <w:szCs w:val="28"/>
        </w:rPr>
        <w:t>отвагу</w:t>
      </w:r>
      <w:proofErr w:type="gramStart"/>
      <w:r w:rsidRPr="004125FB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4125FB">
        <w:rPr>
          <w:rFonts w:ascii="Times New Roman" w:hAnsi="Times New Roman"/>
          <w:b/>
          <w:sz w:val="28"/>
          <w:szCs w:val="28"/>
        </w:rPr>
        <w:t>ринадцатый</w:t>
      </w:r>
      <w:proofErr w:type="spellEnd"/>
      <w:r w:rsidRPr="004125FB">
        <w:rPr>
          <w:rFonts w:ascii="Times New Roman" w:hAnsi="Times New Roman"/>
          <w:b/>
          <w:sz w:val="28"/>
          <w:szCs w:val="28"/>
        </w:rPr>
        <w:t xml:space="preserve"> лыжник», 1986 </w:t>
      </w:r>
      <w:r w:rsidRPr="004125FB">
        <w:rPr>
          <w:rFonts w:ascii="Times New Roman" w:hAnsi="Times New Roman"/>
          <w:sz w:val="28"/>
          <w:szCs w:val="28"/>
        </w:rPr>
        <w:t>(о солдатской смекалке</w:t>
      </w:r>
      <w:r w:rsidR="0079484E" w:rsidRPr="004125FB">
        <w:rPr>
          <w:rFonts w:ascii="Times New Roman" w:hAnsi="Times New Roman"/>
          <w:sz w:val="28"/>
          <w:szCs w:val="28"/>
        </w:rPr>
        <w:t>- родной сестре солдатского мужества- эта книга)</w:t>
      </w:r>
    </w:p>
    <w:p w:rsidR="0079484E" w:rsidRPr="004125FB" w:rsidRDefault="0079484E" w:rsidP="001A2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25FB">
        <w:rPr>
          <w:rFonts w:ascii="Times New Roman" w:hAnsi="Times New Roman"/>
          <w:b/>
          <w:sz w:val="28"/>
          <w:szCs w:val="28"/>
        </w:rPr>
        <w:t>Воскобойников В.М. «За доблестный труд в Великой Отечественной войне», 1987</w:t>
      </w:r>
    </w:p>
    <w:p w:rsidR="0079484E" w:rsidRPr="004125FB" w:rsidRDefault="0079484E" w:rsidP="001A25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25FB">
        <w:rPr>
          <w:rFonts w:ascii="Times New Roman" w:hAnsi="Times New Roman"/>
          <w:b/>
          <w:sz w:val="28"/>
          <w:szCs w:val="28"/>
        </w:rPr>
        <w:t xml:space="preserve">Алексеев С.П. «За взятие Берлина. </w:t>
      </w:r>
      <w:proofErr w:type="gramStart"/>
      <w:r w:rsidRPr="004125FB">
        <w:rPr>
          <w:rFonts w:ascii="Times New Roman" w:hAnsi="Times New Roman"/>
          <w:b/>
          <w:sz w:val="28"/>
          <w:szCs w:val="28"/>
        </w:rPr>
        <w:t xml:space="preserve">Последний штурм»,1981 </w:t>
      </w:r>
      <w:r w:rsidRPr="004125FB">
        <w:rPr>
          <w:rFonts w:ascii="Times New Roman" w:hAnsi="Times New Roman"/>
          <w:sz w:val="28"/>
          <w:szCs w:val="28"/>
        </w:rPr>
        <w:t>(за штурм и взятие Берлина была учреждена специальная медаль.</w:t>
      </w:r>
      <w:proofErr w:type="gramEnd"/>
      <w:r w:rsidRPr="004125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5FB">
        <w:rPr>
          <w:rFonts w:ascii="Times New Roman" w:hAnsi="Times New Roman"/>
          <w:sz w:val="28"/>
          <w:szCs w:val="28"/>
        </w:rPr>
        <w:t>О последних днях войны, о штурме Берлина и написаны эти рассказы)</w:t>
      </w:r>
      <w:proofErr w:type="gramEnd"/>
    </w:p>
    <w:p w:rsidR="0079484E" w:rsidRPr="004125FB" w:rsidRDefault="0079484E" w:rsidP="004125FB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sectPr w:rsidR="0079484E" w:rsidRPr="004125FB" w:rsidSect="004125FB">
      <w:pgSz w:w="11906" w:h="16838"/>
      <w:pgMar w:top="1134" w:right="850" w:bottom="1134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55E8"/>
    <w:multiLevelType w:val="hybridMultilevel"/>
    <w:tmpl w:val="F110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35F"/>
    <w:rsid w:val="00002567"/>
    <w:rsid w:val="000147AE"/>
    <w:rsid w:val="000810EB"/>
    <w:rsid w:val="00095DAE"/>
    <w:rsid w:val="000F689B"/>
    <w:rsid w:val="001A25DE"/>
    <w:rsid w:val="002A76B8"/>
    <w:rsid w:val="002F1EEB"/>
    <w:rsid w:val="004125FB"/>
    <w:rsid w:val="004C2D18"/>
    <w:rsid w:val="005C56B7"/>
    <w:rsid w:val="0060097E"/>
    <w:rsid w:val="006D13DD"/>
    <w:rsid w:val="0079335F"/>
    <w:rsid w:val="0079484E"/>
    <w:rsid w:val="008B1A90"/>
    <w:rsid w:val="00AA1AF0"/>
    <w:rsid w:val="00C20067"/>
    <w:rsid w:val="00D73C42"/>
    <w:rsid w:val="00DE61E4"/>
    <w:rsid w:val="00E8293F"/>
    <w:rsid w:val="00F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BORIS-PC</dc:creator>
  <cp:lastModifiedBy>Windows User</cp:lastModifiedBy>
  <cp:revision>4</cp:revision>
  <dcterms:created xsi:type="dcterms:W3CDTF">2020-05-10T13:24:00Z</dcterms:created>
  <dcterms:modified xsi:type="dcterms:W3CDTF">2023-10-15T13:10:00Z</dcterms:modified>
</cp:coreProperties>
</file>