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99" w:rsidRPr="000E0499" w:rsidRDefault="000E0499" w:rsidP="000E0499">
      <w:pPr>
        <w:shd w:val="clear" w:color="auto" w:fill="FFFFFF"/>
        <w:spacing w:after="376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E04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Как подготовиться к выходу из самоизоляции?</w:t>
      </w:r>
    </w:p>
    <w:p w:rsidR="000E0499" w:rsidRP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  <w:t xml:space="preserve">Чего ждать от жизни после самоизоляции, как вернуть себе жажду нового и избавиться от чувства вины за неосуществленные планы? </w:t>
      </w:r>
    </w:p>
    <w:p w:rsidR="000E0499" w:rsidRP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>При попытке вернуться к обычному ритму жизни многие могут столкнуться с неожиданными затруднениями. Начнем с того, что за это время мы уже успели позабыть, что это такое — "обычная" жизнь, сидение в четырех стенах успело стать новой нормой. Кроме того, следует помнить, что мир за пределами квартиры вряд ли будет соответствовать вашим ожиданиям.</w:t>
      </w:r>
    </w:p>
    <w:p w:rsidR="000E0499" w:rsidRP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Ограничения и запреты не исчезнут из нашей жизни </w:t>
      </w:r>
      <w:proofErr w:type="spellStart"/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>одномоментно</w:t>
      </w:r>
      <w:proofErr w:type="spellEnd"/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>. Сразу пойти в кино, кафе или театр, отправиться в отпуск за границу или даже в соседний город после окончания режима самоизоляции у вас, скорее всего, не получится. Лучше подготовить себя к тому, что забыть о пандемии раз и навсегда получится еще не скоро.</w:t>
      </w:r>
    </w:p>
    <w:p w:rsid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>В любой стрессовой ситуации состояние фрустрации, разочарования, когда мы не можем вернуться к полноценной жизни, состояние нереализованности из-за несбывшихся планов, из-за того что пришлось, например, сдавать путевки на отпуск, неизбежно... Но это состояние эмоциональное. Если мы осознаем, что эти меры справедливы и обеспечат нам безопасность и здоровье, если мы переключимся на осознанную оценку, это поможет с этим состоянием справиться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.</w:t>
      </w:r>
    </w:p>
    <w:p w:rsidR="000E0499" w:rsidRP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  <w:t xml:space="preserve">Желательно </w:t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>использовать первое время после отмены самоизоляции для формирования новых привычек. К примеру, вместо походов в гости можно начать больше ходить пешком и выходить гулять на природу. Это поможет снять эмоциональное напряжение. </w:t>
      </w:r>
    </w:p>
    <w:p w:rsid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Не стоит сразу после снятия ограничений с головой окунаться в социальную жизнь, собирать вместе всех родственников и друзей. К выходу из режима самоизоляции надо подходить ответственно, в данном случае лучше проявить излишнюю осторожность, чем безалаберность, учитывая возможные последствия своих действий. </w:t>
      </w:r>
    </w:p>
    <w:p w:rsidR="000E0499" w:rsidRP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  <w:t xml:space="preserve">Рекомендуется </w:t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> по возможности строить свою жизнь так, чтобы она минимально менялась из-за внешних обстоятельств. Например, во время самоизоляции необходимо следить за режимом дня, заниматься делами и строить планы, чтобы поддерживать тонус и чувствовать контроль над происходящим. Не стоит воспринимать время самоизоляции как отпуск. Это облегчит возвращение к обычной жизни.</w:t>
      </w:r>
    </w:p>
    <w:p w:rsidR="000E0499" w:rsidRP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>Невозможность выйти из дома на всех повлияла по-разному. Кто-то с первого же дня залег в спячку, а кто-то, напротив, решил за время самоизоляции сделать все отложенные "на потом" дела. Отличная идея, но если вам так и не удалось выучить новый язык, сесть на шпагат, перечитать все любимые книги, разобрать шкаф и связать себе свитер, постарайтесь не мучить себя чувством вины. Самоизоляция — не отпуск, но и не повод соревноваться с другими в продуктивности. </w:t>
      </w:r>
    </w:p>
    <w:p w:rsidR="000E0499" w:rsidRP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>Значительное количество времени и энергии у многих ушло на изменение алгоритмов и стратегий работы и освоение новых технологий. Кроме того, на нашу продуктивность и готовность осваивать новое сильно повлияли защитные механизмы психики и наши страхи. </w:t>
      </w:r>
    </w:p>
    <w:p w:rsid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 xml:space="preserve">Давление очень сильное, причем не только в России, но и во всем мире. Мы понимаем, что надо бояться, и бояться надо смертельно. И эта угроза смерти, которая может прийти в буквальном смысле из воздуха, препятствует осуществлению планов, </w:t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lastRenderedPageBreak/>
        <w:t>освоению навыков… Если есть угроза жизни — это всегда высший приоритет, это препятствует всему остальному</w:t>
      </w: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>.</w:t>
      </w:r>
    </w:p>
    <w:p w:rsidR="000E0499" w:rsidRP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>Чтобы страхи отступили, а планы реализовались, психологи советуют подключать осознанность и рациональность. Подумайте, чего именно вы боитесь, оцените, как страх на вас влияет. Сосредоточьтесь на своих планах. Поговорите о них с кем-нибудь, напишите списки дел, это поможет снизить тревогу. </w:t>
      </w:r>
    </w:p>
    <w:p w:rsidR="000E0499" w:rsidRDefault="000E0499" w:rsidP="000E0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</w:rPr>
        <w:tab/>
        <w:t>Возможно, п</w:t>
      </w:r>
      <w:r w:rsidRPr="000E0499">
        <w:rPr>
          <w:rFonts w:ascii="Times New Roman" w:eastAsia="Times New Roman" w:hAnsi="Times New Roman" w:cs="Times New Roman"/>
          <w:color w:val="040404"/>
          <w:sz w:val="28"/>
          <w:szCs w:val="28"/>
        </w:rPr>
        <w:t>роявления тревоги и недоверчивость останутся с нами еще надолго. Но не нужно заставлять себя обниматься с людьми или ходить в гости, если вы пока что боитесь это делать. Чтобы контролировать свои эмоции, постарайтесь сосредоточиться на положительных сторонах завершения карантина, "жить настоящим моментом" и продолжайте соблюдать меры безопасности даже после отмены ограничений, если вам так спокойнее.</w:t>
      </w:r>
    </w:p>
    <w:p w:rsidR="000E0499" w:rsidRDefault="000E0499" w:rsidP="000E0499">
      <w:pPr>
        <w:tabs>
          <w:tab w:val="left" w:pos="658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материалам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интеренет-ресурсов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0499" w:rsidRDefault="000E0499" w:rsidP="000E0499">
      <w:pPr>
        <w:tabs>
          <w:tab w:val="left" w:pos="6586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 Колчина О.В.</w:t>
      </w:r>
    </w:p>
    <w:p w:rsidR="000E0499" w:rsidRPr="000E0499" w:rsidRDefault="000E0499" w:rsidP="000E0499">
      <w:pPr>
        <w:tabs>
          <w:tab w:val="left" w:pos="6586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Май 2020г.</w:t>
      </w:r>
    </w:p>
    <w:sectPr w:rsidR="000E0499" w:rsidRPr="000E0499" w:rsidSect="000E0499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E0499"/>
    <w:rsid w:val="000E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0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4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E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04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2020-05-27T19:31:00Z</dcterms:created>
  <dcterms:modified xsi:type="dcterms:W3CDTF">2020-05-27T19:38:00Z</dcterms:modified>
</cp:coreProperties>
</file>