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90" w:rsidRDefault="00137590" w:rsidP="00412CD0">
      <w:pPr>
        <w:jc w:val="center"/>
        <w:rPr>
          <w:b/>
          <w:noProof/>
          <w:sz w:val="32"/>
          <w:szCs w:val="32"/>
        </w:rPr>
      </w:pPr>
      <w:r w:rsidRPr="00137590">
        <w:rPr>
          <w:b/>
          <w:noProof/>
          <w:sz w:val="32"/>
          <w:szCs w:val="32"/>
        </w:rPr>
        <w:t>М</w:t>
      </w:r>
      <w:r>
        <w:rPr>
          <w:b/>
          <w:noProof/>
          <w:sz w:val="32"/>
          <w:szCs w:val="32"/>
        </w:rPr>
        <w:t>униципальное дошкольное образовательное учреждение</w:t>
      </w:r>
    </w:p>
    <w:p w:rsidR="00FA577E" w:rsidRPr="00137590" w:rsidRDefault="00137590" w:rsidP="00412CD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«Детский сад № 75»</w:t>
      </w:r>
    </w:p>
    <w:p w:rsidR="00137590" w:rsidRDefault="00137590" w:rsidP="00412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26AF2153" wp14:editId="279E32B0">
            <wp:extent cx="4257675" cy="2381250"/>
            <wp:effectExtent l="19050" t="0" r="9525" b="0"/>
            <wp:docPr id="1" name="Рисунок 1" descr="C:\Documents and Settings\пк\Local Settings\Temporary Internet Files\Content.Word\Children and Notes 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Local Settings\Temporary Internet Files\Content.Word\Children and Notes C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D0" w:rsidRDefault="00412CD0" w:rsidP="00412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2CD0">
        <w:rPr>
          <w:rFonts w:ascii="Times New Roman" w:hAnsi="Times New Roman" w:cs="Times New Roman"/>
          <w:b/>
          <w:i/>
          <w:sz w:val="36"/>
          <w:szCs w:val="36"/>
        </w:rPr>
        <w:t xml:space="preserve">Консультация </w:t>
      </w:r>
      <w:r>
        <w:rPr>
          <w:rFonts w:ascii="Times New Roman" w:hAnsi="Times New Roman" w:cs="Times New Roman"/>
          <w:b/>
          <w:i/>
          <w:sz w:val="36"/>
          <w:szCs w:val="36"/>
        </w:rPr>
        <w:t>для родителей.</w:t>
      </w:r>
    </w:p>
    <w:p w:rsidR="00412CD0" w:rsidRPr="00412CD0" w:rsidRDefault="00412CD0" w:rsidP="00412CD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12CD0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«Классика для малышей»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Не сомневаюсь в</w:t>
      </w:r>
      <w:r>
        <w:rPr>
          <w:rFonts w:ascii="Times New Roman" w:eastAsia="Times New Roman" w:hAnsi="Times New Roman" w:cs="Times New Roman"/>
          <w:sz w:val="28"/>
        </w:rPr>
        <w:t xml:space="preserve"> том, что каждый из вас, уважаемые</w:t>
      </w:r>
      <w:r w:rsidRPr="00412CD0">
        <w:rPr>
          <w:rFonts w:ascii="Times New Roman" w:eastAsia="Times New Roman" w:hAnsi="Times New Roman" w:cs="Times New Roman"/>
          <w:sz w:val="28"/>
        </w:rPr>
        <w:t xml:space="preserve"> мамы и папы, хочет воспитать своего ребенка духовно богатым, эстетически образованным, позитивно настроенным на окружающий его мир.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Pr="00412CD0">
        <w:rPr>
          <w:rFonts w:ascii="Times New Roman" w:eastAsia="Times New Roman" w:hAnsi="Times New Roman" w:cs="Times New Roman"/>
          <w:sz w:val="28"/>
        </w:rPr>
        <w:t xml:space="preserve">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К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b/>
          <w:bCs/>
          <w:sz w:val="28"/>
        </w:rPr>
        <w:t>Программа воздействия музыки на человека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i/>
          <w:iCs/>
          <w:sz w:val="28"/>
        </w:rPr>
        <w:t>(по результатам исследований педагогов –</w:t>
      </w:r>
      <w:hyperlink r:id="rId5" w:history="1">
        <w:r w:rsidRPr="00412CD0">
          <w:rPr>
            <w:rFonts w:ascii="Times New Roman" w:eastAsia="Times New Roman" w:hAnsi="Times New Roman" w:cs="Times New Roman"/>
            <w:i/>
            <w:iCs/>
            <w:sz w:val="28"/>
            <w:u w:val="single"/>
          </w:rPr>
          <w:t>психологов</w:t>
        </w:r>
      </w:hyperlink>
      <w:r w:rsidRPr="00412CD0">
        <w:rPr>
          <w:rFonts w:ascii="Times New Roman" w:eastAsia="Times New Roman" w:hAnsi="Times New Roman" w:cs="Times New Roman"/>
          <w:i/>
          <w:iCs/>
          <w:sz w:val="28"/>
        </w:rPr>
        <w:t>)</w:t>
      </w:r>
    </w:p>
    <w:tbl>
      <w:tblPr>
        <w:tblW w:w="99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4456"/>
      </w:tblGrid>
      <w:tr w:rsidR="00412CD0" w:rsidRPr="00412CD0" w:rsidTr="00412CD0">
        <w:trPr>
          <w:trHeight w:val="460"/>
        </w:trPr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bookmarkStart w:id="0" w:name="56aab78743fd56eeb237e28d36bb3dfb917203fc"/>
            <w:bookmarkStart w:id="1" w:name="0"/>
            <w:bookmarkEnd w:id="0"/>
            <w:bookmarkEnd w:id="1"/>
            <w:r w:rsidRPr="00412CD0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Музыкальные произведения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Воздействие на человека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Бах.               Кантата №2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Бетховен.    «Лунная соната»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Свиридов.    «Романс»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Шопен.          Вальсы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Штраус.         Вальсы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Рубинштейн. Мелодия.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Моцарт.          Маленькая ночная серенада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Вивальди.     Времена года («Весна»)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Брамс.           Венгерские танцы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 xml:space="preserve">Поднимается общий жизненный тонус: улучшается самочувствие, повышается активность, </w:t>
            </w:r>
            <w:r w:rsidRPr="00412CD0">
              <w:rPr>
                <w:rFonts w:ascii="Times New Roman" w:eastAsia="Times New Roman" w:hAnsi="Times New Roman" w:cs="Times New Roman"/>
                <w:sz w:val="28"/>
              </w:rPr>
              <w:lastRenderedPageBreak/>
              <w:t>улучшается настроение.</w:t>
            </w:r>
          </w:p>
        </w:tc>
      </w:tr>
    </w:tbl>
    <w:p w:rsid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412CD0">
        <w:rPr>
          <w:rFonts w:ascii="Times New Roman" w:eastAsia="Times New Roman" w:hAnsi="Times New Roman" w:cs="Times New Roman"/>
          <w:sz w:val="28"/>
        </w:rPr>
        <w:t>незаштампованным</w:t>
      </w:r>
      <w:proofErr w:type="spellEnd"/>
      <w:r w:rsidRPr="00412CD0">
        <w:rPr>
          <w:rFonts w:ascii="Times New Roman" w:eastAsia="Times New Roman" w:hAnsi="Times New Roman" w:cs="Times New Roman"/>
          <w:sz w:val="28"/>
        </w:rPr>
        <w:t xml:space="preserve">» сознанием, воспринимают классическую музыку легко и по-своему уникально.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</w:t>
      </w:r>
      <w:proofErr w:type="gramStart"/>
      <w:r w:rsidRPr="00412CD0">
        <w:rPr>
          <w:rFonts w:ascii="Times New Roman" w:eastAsia="Times New Roman" w:hAnsi="Times New Roman" w:cs="Times New Roman"/>
          <w:sz w:val="28"/>
        </w:rPr>
        <w:t>радио- информационной</w:t>
      </w:r>
      <w:proofErr w:type="gramEnd"/>
      <w:r w:rsidRPr="00412CD0">
        <w:rPr>
          <w:rFonts w:ascii="Times New Roman" w:eastAsia="Times New Roman" w:hAnsi="Times New Roman" w:cs="Times New Roman"/>
          <w:sz w:val="28"/>
        </w:rPr>
        <w:t xml:space="preserve"> сферы.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</w:t>
      </w:r>
      <w:r w:rsidRPr="00412CD0">
        <w:rPr>
          <w:rFonts w:ascii="Times New Roman" w:eastAsia="Times New Roman" w:hAnsi="Times New Roman" w:cs="Times New Roman"/>
          <w:sz w:val="28"/>
        </w:rPr>
        <w:t>бщение ребенка – дошкольника с классической музыкой неизбежно ведет к формированию у него 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позитивного мировосприятия и эмоционального мироощущения, </w:t>
      </w:r>
      <w:r w:rsidRPr="00412CD0">
        <w:rPr>
          <w:rFonts w:ascii="Times New Roman" w:eastAsia="Times New Roman" w:hAnsi="Times New Roman" w:cs="Times New Roman"/>
          <w:sz w:val="28"/>
        </w:rPr>
        <w:t>То есть у ребенка появляется </w:t>
      </w:r>
      <w:r w:rsidRPr="00412CD0">
        <w:rPr>
          <w:rFonts w:ascii="Times New Roman" w:eastAsia="Times New Roman" w:hAnsi="Times New Roman" w:cs="Times New Roman"/>
          <w:sz w:val="28"/>
          <w:u w:val="single"/>
        </w:rPr>
        <w:t>позитивная</w:t>
      </w:r>
      <w:r w:rsidRPr="00412CD0">
        <w:rPr>
          <w:rFonts w:ascii="Times New Roman" w:eastAsia="Times New Roman" w:hAnsi="Times New Roman" w:cs="Times New Roman"/>
          <w:sz w:val="28"/>
        </w:rPr>
        <w:t> 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4D0001" w:rsidRDefault="00412CD0" w:rsidP="004D0001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</w:rPr>
      </w:pPr>
      <w:r w:rsidRPr="00412CD0">
        <w:rPr>
          <w:rFonts w:ascii="Times New Roman" w:eastAsia="Times New Roman" w:hAnsi="Times New Roman" w:cs="Times New Roman"/>
          <w:sz w:val="28"/>
        </w:rPr>
        <w:t>Именно положительный эмоциональный настрой, устойчивая эмоциональная сфера способствуют общему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интеллектуальному</w:t>
      </w:r>
      <w:r>
        <w:rPr>
          <w:rFonts w:ascii="Times New Roman" w:eastAsia="Times New Roman" w:hAnsi="Times New Roman" w:cs="Times New Roman"/>
          <w:sz w:val="28"/>
        </w:rPr>
        <w:t> развитию, позволяе</w:t>
      </w:r>
      <w:r w:rsidRPr="00412CD0">
        <w:rPr>
          <w:rFonts w:ascii="Times New Roman" w:eastAsia="Times New Roman" w:hAnsi="Times New Roman" w:cs="Times New Roman"/>
          <w:sz w:val="28"/>
        </w:rPr>
        <w:t>т повысить 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уровень внимания ребенка и увеличить его устойчивость к стрессам,</w:t>
      </w:r>
      <w:r w:rsidRPr="00412CD0">
        <w:rPr>
          <w:rFonts w:ascii="Times New Roman" w:eastAsia="Times New Roman" w:hAnsi="Times New Roman" w:cs="Times New Roman"/>
          <w:sz w:val="28"/>
        </w:rPr>
        <w:t xml:space="preserve"> что так важно для </w:t>
      </w:r>
      <w:r w:rsidR="004D0001">
        <w:rPr>
          <w:rFonts w:ascii="Times New Roman" w:eastAsia="Times New Roman" w:hAnsi="Times New Roman" w:cs="Times New Roman"/>
          <w:sz w:val="28"/>
        </w:rPr>
        <w:t>будущего первоклассника</w:t>
      </w:r>
      <w:r w:rsidRPr="00412CD0">
        <w:rPr>
          <w:rFonts w:ascii="Times New Roman" w:eastAsia="Times New Roman" w:hAnsi="Times New Roman" w:cs="Times New Roman"/>
          <w:sz w:val="28"/>
        </w:rPr>
        <w:t xml:space="preserve">. </w:t>
      </w:r>
    </w:p>
    <w:p w:rsidR="00412CD0" w:rsidRPr="00412CD0" w:rsidRDefault="00412CD0" w:rsidP="004D0001">
      <w:pPr>
        <w:shd w:val="clear" w:color="auto" w:fill="FFFFFF"/>
        <w:spacing w:after="0" w:line="240" w:lineRule="atLeast"/>
        <w:ind w:firstLine="708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412CD0">
        <w:rPr>
          <w:rFonts w:ascii="Times New Roman" w:eastAsia="Times New Roman" w:hAnsi="Times New Roman" w:cs="Times New Roman"/>
          <w:sz w:val="28"/>
        </w:rPr>
        <w:t xml:space="preserve"> с последующей рефлексией на услышанное. Таким образом, у будущего школьника формируются аналитические способности.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Приобщение наших детей к лучшим образцам мировой классики – непростая, но крайне важная задача.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Обязательно создайте у себя дома фонотеку классической музыки. </w:t>
      </w:r>
      <w:r w:rsidR="004D0001">
        <w:rPr>
          <w:rFonts w:ascii="Times New Roman" w:eastAsia="Times New Roman" w:hAnsi="Times New Roman" w:cs="Times New Roman"/>
          <w:sz w:val="28"/>
        </w:rPr>
        <w:t>Ч</w:t>
      </w:r>
      <w:r w:rsidRPr="00412CD0">
        <w:rPr>
          <w:rFonts w:ascii="Times New Roman" w:eastAsia="Times New Roman" w:hAnsi="Times New Roman" w:cs="Times New Roman"/>
          <w:sz w:val="28"/>
        </w:rPr>
        <w:t>аще слушайте прекрасные музыкальные произведения, и вы не заметите, как классика станет и вам, вашему малышу лучшим другом!</w:t>
      </w:r>
    </w:p>
    <w:p w:rsidR="00412CD0" w:rsidRPr="00412CD0" w:rsidRDefault="004D0001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412CD0" w:rsidRPr="00412CD0">
        <w:rPr>
          <w:rFonts w:ascii="Times New Roman" w:eastAsia="Times New Roman" w:hAnsi="Times New Roman" w:cs="Times New Roman"/>
          <w:sz w:val="28"/>
        </w:rPr>
        <w:t>наше непростое, противоречивое время, когда теряются нравственные ценности и ориентиры, музыка приобретает особое, великое значение. Как говорят великие:</w:t>
      </w:r>
      <w:r>
        <w:rPr>
          <w:rFonts w:ascii="Times New Roman" w:eastAsia="Times New Roman" w:hAnsi="Times New Roman" w:cs="Times New Roman"/>
          <w:sz w:val="28"/>
        </w:rPr>
        <w:t xml:space="preserve"> «Все приходящее, а музыка вечна!» к</w:t>
      </w:r>
      <w:r w:rsidR="00412CD0" w:rsidRPr="00412CD0">
        <w:rPr>
          <w:rFonts w:ascii="Times New Roman" w:eastAsia="Times New Roman" w:hAnsi="Times New Roman" w:cs="Times New Roman"/>
          <w:sz w:val="28"/>
        </w:rPr>
        <w:t>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прекрасное, сохранять и приумножать ценности родной и мировой культуры.</w:t>
      </w:r>
    </w:p>
    <w:p w:rsidR="00A52931" w:rsidRDefault="00A52931" w:rsidP="00412CD0">
      <w:pPr>
        <w:spacing w:after="0" w:line="240" w:lineRule="atLeast"/>
      </w:pPr>
    </w:p>
    <w:p w:rsidR="004D0001" w:rsidRPr="004D0001" w:rsidRDefault="004D0001" w:rsidP="00412CD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D0001">
        <w:rPr>
          <w:rFonts w:ascii="Times New Roman" w:hAnsi="Times New Roman" w:cs="Times New Roman"/>
          <w:b/>
          <w:i/>
          <w:sz w:val="24"/>
          <w:szCs w:val="24"/>
        </w:rPr>
        <w:t>Октябрь 2021г.</w:t>
      </w:r>
    </w:p>
    <w:p w:rsidR="004D0001" w:rsidRPr="004D0001" w:rsidRDefault="004D0001" w:rsidP="00412CD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D0001">
        <w:rPr>
          <w:rFonts w:ascii="Times New Roman" w:hAnsi="Times New Roman" w:cs="Times New Roman"/>
          <w:b/>
          <w:i/>
          <w:sz w:val="24"/>
          <w:szCs w:val="24"/>
        </w:rPr>
        <w:t>Подготовила музыкальный руководитель</w:t>
      </w:r>
      <w:r w:rsidR="00137590">
        <w:rPr>
          <w:rFonts w:ascii="Times New Roman" w:hAnsi="Times New Roman" w:cs="Times New Roman"/>
          <w:b/>
          <w:i/>
          <w:sz w:val="24"/>
          <w:szCs w:val="24"/>
        </w:rPr>
        <w:t xml:space="preserve"> высшей квалификационной категории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0001">
        <w:rPr>
          <w:rFonts w:ascii="Times New Roman" w:hAnsi="Times New Roman" w:cs="Times New Roman"/>
          <w:b/>
          <w:i/>
          <w:sz w:val="24"/>
          <w:szCs w:val="24"/>
        </w:rPr>
        <w:t>Синицына Е</w:t>
      </w:r>
      <w:r w:rsidR="00137590">
        <w:rPr>
          <w:rFonts w:ascii="Times New Roman" w:hAnsi="Times New Roman" w:cs="Times New Roman"/>
          <w:b/>
          <w:i/>
          <w:sz w:val="24"/>
          <w:szCs w:val="24"/>
        </w:rPr>
        <w:t>лена Валерьевна</w:t>
      </w:r>
      <w:bookmarkStart w:id="2" w:name="_GoBack"/>
      <w:bookmarkEnd w:id="2"/>
    </w:p>
    <w:sectPr w:rsidR="004D0001" w:rsidRPr="004D0001" w:rsidSect="00412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2CD0"/>
    <w:rsid w:val="00137590"/>
    <w:rsid w:val="00412CD0"/>
    <w:rsid w:val="004D0001"/>
    <w:rsid w:val="00A52931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B2AC-011D-42C0-99E5-E8F39A39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12CD0"/>
  </w:style>
  <w:style w:type="paragraph" w:customStyle="1" w:styleId="c1">
    <w:name w:val="c1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2CD0"/>
  </w:style>
  <w:style w:type="paragraph" w:customStyle="1" w:styleId="c17">
    <w:name w:val="c17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2CD0"/>
    <w:rPr>
      <w:color w:val="0000FF"/>
      <w:u w:val="single"/>
    </w:rPr>
  </w:style>
  <w:style w:type="character" w:customStyle="1" w:styleId="c2">
    <w:name w:val="c2"/>
    <w:basedOn w:val="a0"/>
    <w:rsid w:val="00412CD0"/>
  </w:style>
  <w:style w:type="paragraph" w:customStyle="1" w:styleId="c8">
    <w:name w:val="c8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2CD0"/>
  </w:style>
  <w:style w:type="character" w:customStyle="1" w:styleId="apple-converted-space">
    <w:name w:val="apple-converted-space"/>
    <w:basedOn w:val="a0"/>
    <w:rsid w:val="00412CD0"/>
  </w:style>
  <w:style w:type="paragraph" w:styleId="a4">
    <w:name w:val="Balloon Text"/>
    <w:basedOn w:val="a"/>
    <w:link w:val="a5"/>
    <w:uiPriority w:val="99"/>
    <w:semiHidden/>
    <w:unhideWhenUsed/>
    <w:rsid w:val="00F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docdoc.ru%2F&amp;sa=D&amp;sntz=1&amp;usg=AFQjCNHH6JGbX8xdlUNGTdFCDIBqKNCFM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5</cp:revision>
  <dcterms:created xsi:type="dcterms:W3CDTF">2021-09-02T05:53:00Z</dcterms:created>
  <dcterms:modified xsi:type="dcterms:W3CDTF">2021-09-15T07:07:00Z</dcterms:modified>
</cp:coreProperties>
</file>