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76" w:rsidRDefault="00D80676" w:rsidP="00284E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eastAsia="Batang" w:hAnsiTheme="majorHAnsi"/>
          <w:sz w:val="28"/>
          <w:szCs w:val="28"/>
        </w:rPr>
      </w:pPr>
      <w:r>
        <w:rPr>
          <w:noProof/>
        </w:rPr>
        <w:drawing>
          <wp:inline distT="0" distB="0" distL="0" distR="0">
            <wp:extent cx="3302001" cy="1857375"/>
            <wp:effectExtent l="0" t="0" r="0" b="0"/>
            <wp:docPr id="41" name="Рисунок 41" descr="https://im0-tub-ru.yandex.net/i?id=2d042296bd86e79c5445366ac80a766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im0-tub-ru.yandex.net/i?id=2d042296bd86e79c5445366ac80a766e-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237" cy="185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Batang" w:hAnsiTheme="majorHAnsi"/>
          <w:sz w:val="28"/>
          <w:szCs w:val="28"/>
        </w:rPr>
        <w:lastRenderedPageBreak/>
        <w:t xml:space="preserve"> Материал подготовила</w:t>
      </w:r>
    </w:p>
    <w:p w:rsidR="00D80676" w:rsidRDefault="00D80676" w:rsidP="00284E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eastAsia="Batang" w:hAnsiTheme="majorHAnsi"/>
          <w:sz w:val="28"/>
          <w:szCs w:val="28"/>
        </w:rPr>
      </w:pPr>
      <w:r>
        <w:rPr>
          <w:rFonts w:asciiTheme="majorHAnsi" w:eastAsia="Batang" w:hAnsiTheme="majorHAnsi"/>
          <w:sz w:val="28"/>
          <w:szCs w:val="28"/>
        </w:rPr>
        <w:t xml:space="preserve"> Учитель-логопед </w:t>
      </w:r>
    </w:p>
    <w:p w:rsidR="00D80676" w:rsidRDefault="00046B3B" w:rsidP="00284E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eastAsia="Batang" w:hAnsiTheme="majorHAnsi"/>
          <w:sz w:val="28"/>
          <w:szCs w:val="28"/>
        </w:rPr>
      </w:pPr>
      <w:r>
        <w:rPr>
          <w:rFonts w:asciiTheme="majorHAnsi" w:eastAsia="Batang" w:hAnsiTheme="majorHAnsi"/>
          <w:sz w:val="28"/>
          <w:szCs w:val="28"/>
        </w:rPr>
        <w:t xml:space="preserve"> </w:t>
      </w:r>
      <w:proofErr w:type="spellStart"/>
      <w:r w:rsidR="00D80676">
        <w:rPr>
          <w:rFonts w:asciiTheme="majorHAnsi" w:eastAsia="Batang" w:hAnsiTheme="majorHAnsi"/>
          <w:sz w:val="28"/>
          <w:szCs w:val="28"/>
        </w:rPr>
        <w:t>Челина</w:t>
      </w:r>
      <w:proofErr w:type="spellEnd"/>
      <w:r w:rsidR="00D80676">
        <w:rPr>
          <w:rFonts w:asciiTheme="majorHAnsi" w:eastAsia="Batang" w:hAnsiTheme="majorHAnsi"/>
          <w:sz w:val="28"/>
          <w:szCs w:val="28"/>
        </w:rPr>
        <w:t xml:space="preserve"> Елена Николаевна</w:t>
      </w:r>
    </w:p>
    <w:p w:rsidR="00D80676" w:rsidRDefault="00D80676" w:rsidP="00284E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eastAsia="Batang" w:hAnsiTheme="majorHAnsi"/>
          <w:sz w:val="28"/>
          <w:szCs w:val="28"/>
        </w:rPr>
        <w:sectPr w:rsidR="00D80676" w:rsidSect="00D80676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80676" w:rsidRDefault="00D80676" w:rsidP="00284E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eastAsia="Batang" w:hAnsiTheme="majorHAnsi"/>
          <w:i/>
          <w:sz w:val="28"/>
          <w:szCs w:val="28"/>
        </w:rPr>
      </w:pPr>
    </w:p>
    <w:p w:rsidR="00284EB7" w:rsidRPr="00D80676" w:rsidRDefault="00284EB7" w:rsidP="00284E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eastAsia="Batang" w:hAnsiTheme="majorHAnsi"/>
          <w:i/>
          <w:sz w:val="28"/>
          <w:szCs w:val="28"/>
        </w:rPr>
      </w:pPr>
      <w:r w:rsidRPr="00D80676">
        <w:rPr>
          <w:rFonts w:asciiTheme="majorHAnsi" w:eastAsia="Batang" w:hAnsiTheme="majorHAnsi"/>
          <w:i/>
          <w:sz w:val="28"/>
          <w:szCs w:val="28"/>
        </w:rPr>
        <w:t xml:space="preserve">Ваш ребенок подрос, и вы начинаете учить буквы. Чаще всего родители вывешивают плакат с алфавитом на стену и просят повторять буквы. В большинстве случаев детям это занятие не интересно, скучно. </w:t>
      </w:r>
    </w:p>
    <w:p w:rsidR="00284EB7" w:rsidRPr="00D80676" w:rsidRDefault="00284EB7" w:rsidP="00284E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eastAsia="Batang" w:hAnsiTheme="majorHAnsi"/>
          <w:i/>
          <w:sz w:val="28"/>
          <w:szCs w:val="28"/>
        </w:rPr>
      </w:pPr>
      <w:r w:rsidRPr="00D80676">
        <w:rPr>
          <w:rFonts w:asciiTheme="majorHAnsi" w:eastAsia="Batang" w:hAnsiTheme="majorHAnsi"/>
          <w:i/>
          <w:sz w:val="28"/>
          <w:szCs w:val="28"/>
        </w:rPr>
        <w:t>Этот метод не работает!</w:t>
      </w:r>
    </w:p>
    <w:p w:rsidR="00284EB7" w:rsidRPr="00D80676" w:rsidRDefault="00284EB7" w:rsidP="00284E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eastAsia="Batang" w:hAnsiTheme="majorHAnsi"/>
          <w:i/>
          <w:sz w:val="28"/>
          <w:szCs w:val="28"/>
        </w:rPr>
      </w:pPr>
      <w:r w:rsidRPr="00D80676">
        <w:rPr>
          <w:rFonts w:asciiTheme="majorHAnsi" w:eastAsia="Batang" w:hAnsiTheme="majorHAnsi"/>
          <w:i/>
          <w:sz w:val="28"/>
          <w:szCs w:val="28"/>
        </w:rPr>
        <w:t xml:space="preserve"> </w:t>
      </w:r>
      <w:r w:rsidRPr="00D80676">
        <w:rPr>
          <w:rFonts w:asciiTheme="majorHAnsi" w:eastAsia="Batang" w:hAnsiTheme="majorHAnsi"/>
          <w:i/>
          <w:sz w:val="28"/>
          <w:szCs w:val="28"/>
        </w:rPr>
        <w:t xml:space="preserve">Существует </w:t>
      </w:r>
      <w:r w:rsidRPr="00D80676">
        <w:rPr>
          <w:rFonts w:asciiTheme="majorHAnsi" w:eastAsia="Batang" w:hAnsiTheme="majorHAnsi"/>
          <w:i/>
          <w:sz w:val="28"/>
          <w:szCs w:val="28"/>
        </w:rPr>
        <w:t>большое количество</w:t>
      </w:r>
      <w:r w:rsidRPr="00D80676">
        <w:rPr>
          <w:rFonts w:asciiTheme="majorHAnsi" w:eastAsia="Batang" w:hAnsiTheme="majorHAnsi"/>
          <w:i/>
          <w:sz w:val="28"/>
          <w:szCs w:val="28"/>
        </w:rPr>
        <w:t xml:space="preserve"> </w:t>
      </w:r>
      <w:r w:rsidRPr="00D80676">
        <w:rPr>
          <w:rFonts w:asciiTheme="majorHAnsi" w:eastAsia="Batang" w:hAnsiTheme="majorHAnsi"/>
          <w:i/>
          <w:sz w:val="28"/>
          <w:szCs w:val="28"/>
        </w:rPr>
        <w:t xml:space="preserve">интересных, увлекательных игр, </w:t>
      </w:r>
      <w:r w:rsidRPr="00D80676">
        <w:rPr>
          <w:rFonts w:asciiTheme="majorHAnsi" w:eastAsia="Batang" w:hAnsiTheme="majorHAnsi"/>
          <w:i/>
          <w:sz w:val="28"/>
          <w:szCs w:val="28"/>
        </w:rPr>
        <w:t>которые обязательно понравятся вашему ребенку!</w:t>
      </w:r>
      <w:r w:rsidRPr="00D80676">
        <w:rPr>
          <w:rFonts w:asciiTheme="majorHAnsi" w:eastAsia="Batang" w:hAnsiTheme="majorHAnsi"/>
          <w:i/>
          <w:sz w:val="28"/>
          <w:szCs w:val="28"/>
        </w:rPr>
        <w:t xml:space="preserve"> </w:t>
      </w:r>
    </w:p>
    <w:p w:rsidR="00D80676" w:rsidRDefault="00D80676" w:rsidP="00D72B86">
      <w:pPr>
        <w:pStyle w:val="c3"/>
        <w:spacing w:before="0" w:beforeAutospacing="0" w:after="0" w:afterAutospacing="0"/>
        <w:jc w:val="center"/>
        <w:rPr>
          <w:rStyle w:val="c11"/>
          <w:b/>
          <w:bCs/>
          <w:sz w:val="32"/>
          <w:szCs w:val="32"/>
        </w:rPr>
      </w:pPr>
    </w:p>
    <w:p w:rsidR="00D72B86" w:rsidRPr="00284EB7" w:rsidRDefault="00D72B86" w:rsidP="00D72B86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284EB7">
        <w:rPr>
          <w:rStyle w:val="c6"/>
          <w:b/>
          <w:bCs/>
          <w:sz w:val="32"/>
          <w:szCs w:val="32"/>
        </w:rPr>
        <w:t>Уважаемые родители,</w:t>
      </w:r>
      <w:r w:rsidRPr="00284EB7">
        <w:rPr>
          <w:rStyle w:val="c1"/>
          <w:sz w:val="32"/>
          <w:szCs w:val="32"/>
        </w:rPr>
        <w:t> эти приемы помогут детям лучше запоминать зрительный образ букв:</w:t>
      </w:r>
    </w:p>
    <w:p w:rsidR="00D72B86" w:rsidRPr="00284EB7" w:rsidRDefault="00D72B86" w:rsidP="00D72B86">
      <w:pPr>
        <w:pStyle w:val="c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4EB7">
        <w:rPr>
          <w:rStyle w:val="c1"/>
          <w:sz w:val="32"/>
          <w:szCs w:val="32"/>
        </w:rPr>
        <w:t>- лепка из пластилина;</w:t>
      </w:r>
    </w:p>
    <w:p w:rsidR="00D72B86" w:rsidRPr="00284EB7" w:rsidRDefault="00D72B86" w:rsidP="00D72B86">
      <w:pPr>
        <w:pStyle w:val="c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4EB7">
        <w:rPr>
          <w:rStyle w:val="c1"/>
          <w:sz w:val="32"/>
          <w:szCs w:val="32"/>
        </w:rPr>
        <w:t>- выкладывание из палочек, спичек, веревочек, мозаики;</w:t>
      </w:r>
    </w:p>
    <w:p w:rsidR="00D72B86" w:rsidRPr="00284EB7" w:rsidRDefault="00D72B86" w:rsidP="00D72B86">
      <w:pPr>
        <w:pStyle w:val="c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4EB7">
        <w:rPr>
          <w:rStyle w:val="c1"/>
          <w:sz w:val="32"/>
          <w:szCs w:val="32"/>
        </w:rPr>
        <w:t>- вырезание из цветной бумаги;</w:t>
      </w:r>
    </w:p>
    <w:p w:rsidR="00D72B86" w:rsidRPr="00284EB7" w:rsidRDefault="00D72B86" w:rsidP="00D72B86">
      <w:pPr>
        <w:pStyle w:val="c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4EB7">
        <w:rPr>
          <w:rStyle w:val="c1"/>
          <w:sz w:val="32"/>
          <w:szCs w:val="32"/>
        </w:rPr>
        <w:t>- вычеркивание заданной буквы из текста (игра «Зоркие глазки»);</w:t>
      </w:r>
    </w:p>
    <w:p w:rsidR="00D72B86" w:rsidRPr="00284EB7" w:rsidRDefault="00D72B86" w:rsidP="00D72B86">
      <w:pPr>
        <w:pStyle w:val="c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4EB7">
        <w:rPr>
          <w:rStyle w:val="c1"/>
          <w:sz w:val="32"/>
          <w:szCs w:val="32"/>
        </w:rPr>
        <w:t>- отгадывание букв с закрытыми глазами (взрослый пишет на ладони ребенка);</w:t>
      </w:r>
    </w:p>
    <w:p w:rsidR="00D72B86" w:rsidRPr="00284EB7" w:rsidRDefault="00D72B86" w:rsidP="00D72B86">
      <w:pPr>
        <w:pStyle w:val="c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4EB7">
        <w:rPr>
          <w:rStyle w:val="c1"/>
          <w:sz w:val="32"/>
          <w:szCs w:val="32"/>
        </w:rPr>
        <w:t>- узнавание буквы на ощупь (игра «Умные ручки»);</w:t>
      </w:r>
    </w:p>
    <w:p w:rsidR="00D72B86" w:rsidRPr="00284EB7" w:rsidRDefault="00D72B86" w:rsidP="00D72B86">
      <w:pPr>
        <w:pStyle w:val="c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4EB7">
        <w:rPr>
          <w:rStyle w:val="c1"/>
          <w:sz w:val="32"/>
          <w:szCs w:val="32"/>
        </w:rPr>
        <w:t>- выдавливание спицей очертания букв, письмо на снегу, песке;</w:t>
      </w:r>
    </w:p>
    <w:p w:rsidR="00D72B86" w:rsidRDefault="00D72B86" w:rsidP="00D72B86">
      <w:pPr>
        <w:pStyle w:val="c0"/>
        <w:spacing w:before="0" w:beforeAutospacing="0" w:after="0" w:afterAutospacing="0"/>
        <w:jc w:val="both"/>
        <w:rPr>
          <w:rStyle w:val="c1"/>
          <w:sz w:val="32"/>
          <w:szCs w:val="32"/>
        </w:rPr>
      </w:pPr>
      <w:r w:rsidRPr="00284EB7">
        <w:rPr>
          <w:rStyle w:val="c1"/>
          <w:sz w:val="32"/>
          <w:szCs w:val="32"/>
        </w:rPr>
        <w:t>- рисование буквы в воздухе (ребенок указкой пишет, а взрослый отгадывает и наоборот).</w:t>
      </w:r>
    </w:p>
    <w:p w:rsidR="00284EB7" w:rsidRDefault="00284EB7" w:rsidP="00D72B86">
      <w:pPr>
        <w:pStyle w:val="c0"/>
        <w:spacing w:before="0" w:beforeAutospacing="0" w:after="0" w:afterAutospacing="0"/>
        <w:jc w:val="both"/>
        <w:rPr>
          <w:rStyle w:val="c1"/>
          <w:sz w:val="32"/>
          <w:szCs w:val="32"/>
        </w:rPr>
      </w:pPr>
    </w:p>
    <w:p w:rsidR="0078491E" w:rsidRPr="00344999" w:rsidRDefault="00284EB7" w:rsidP="00344999">
      <w:pPr>
        <w:pStyle w:val="c0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344999">
        <w:rPr>
          <w:rStyle w:val="c1"/>
          <w:b/>
          <w:sz w:val="28"/>
          <w:szCs w:val="28"/>
        </w:rPr>
        <w:t>Раскашива</w:t>
      </w:r>
      <w:r w:rsidR="0078491E" w:rsidRPr="00344999">
        <w:rPr>
          <w:rStyle w:val="c1"/>
          <w:b/>
          <w:sz w:val="28"/>
          <w:szCs w:val="28"/>
        </w:rPr>
        <w:t>ем</w:t>
      </w:r>
      <w:r w:rsidRPr="00344999">
        <w:rPr>
          <w:rStyle w:val="c1"/>
          <w:b/>
          <w:sz w:val="28"/>
          <w:szCs w:val="28"/>
        </w:rPr>
        <w:t xml:space="preserve"> букв</w:t>
      </w:r>
      <w:r w:rsidR="0078491E" w:rsidRPr="00344999">
        <w:rPr>
          <w:rStyle w:val="c1"/>
          <w:b/>
          <w:sz w:val="28"/>
          <w:szCs w:val="28"/>
        </w:rPr>
        <w:t>ы.</w:t>
      </w:r>
      <w:r w:rsidR="00344999" w:rsidRPr="00344999">
        <w:rPr>
          <w:rStyle w:val="c1"/>
          <w:b/>
          <w:sz w:val="28"/>
          <w:szCs w:val="28"/>
        </w:rPr>
        <w:t xml:space="preserve">   </w:t>
      </w:r>
      <w:r w:rsidR="0078491E" w:rsidRPr="00344999">
        <w:rPr>
          <w:noProof/>
          <w:sz w:val="28"/>
          <w:szCs w:val="28"/>
        </w:rPr>
        <w:t xml:space="preserve">Это очень просто! </w:t>
      </w:r>
    </w:p>
    <w:p w:rsidR="00284EB7" w:rsidRPr="00284EB7" w:rsidRDefault="0078491E" w:rsidP="00284EB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99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Помните, что </w:t>
      </w:r>
      <w:r w:rsidRPr="0034499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лучше за одно занятие </w:t>
      </w:r>
      <w:r w:rsidRPr="00344999">
        <w:rPr>
          <w:rFonts w:ascii="Times New Roman" w:eastAsia="Times New Roman" w:hAnsi="Times New Roman" w:cs="Times New Roman"/>
          <w:noProof/>
          <w:sz w:val="28"/>
          <w:szCs w:val="28"/>
        </w:rPr>
        <w:t>раскрашивать одну букву. Можно придумать слова на эту букву, или пожобрать подходящую картинку.</w:t>
      </w:r>
    </w:p>
    <w:p w:rsidR="00284EB7" w:rsidRDefault="0078491E" w:rsidP="00284EB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999">
        <w:rPr>
          <w:rFonts w:ascii="Times New Roman" w:eastAsia="Times New Roman" w:hAnsi="Times New Roman" w:cs="Times New Roman"/>
          <w:sz w:val="28"/>
          <w:szCs w:val="28"/>
        </w:rPr>
        <w:t xml:space="preserve"> А чтобы раскрашивание не надоело каждое занятие можно использовать различные техники: карандаш, краски, восковые мелки,  ватные палочки, губки для мытья посуды тоже пригодятся.</w:t>
      </w:r>
    </w:p>
    <w:p w:rsidR="00D80676" w:rsidRPr="00284EB7" w:rsidRDefault="00D80676" w:rsidP="00284EB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Буквы полезно не только раскрашивать, но и штриховать. Эти упражнения развивают моторику рук, усидчивость, аккуратность  и помогают запомнить буквы.</w:t>
      </w:r>
    </w:p>
    <w:p w:rsidR="00344999" w:rsidRDefault="0078491E" w:rsidP="00284EB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9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0676">
        <w:rPr>
          <w:noProof/>
        </w:rPr>
        <w:drawing>
          <wp:inline distT="0" distB="0" distL="0" distR="0" wp14:anchorId="7321C20F" wp14:editId="711EB694">
            <wp:extent cx="3609975" cy="1357351"/>
            <wp:effectExtent l="0" t="0" r="0" b="0"/>
            <wp:docPr id="42" name="Рисунок 42" descr="http://readik.ru/ill/j1_1_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readik.ru/ill/j1_1_2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357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EB7" w:rsidRPr="00344999" w:rsidRDefault="0078491E" w:rsidP="00284EB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999">
        <w:rPr>
          <w:rFonts w:ascii="Times New Roman" w:eastAsia="Times New Roman" w:hAnsi="Times New Roman" w:cs="Times New Roman"/>
          <w:b/>
          <w:sz w:val="28"/>
          <w:szCs w:val="28"/>
        </w:rPr>
        <w:t>Буква модница или украсим букву.</w:t>
      </w:r>
    </w:p>
    <w:p w:rsidR="00344999" w:rsidRPr="00344999" w:rsidRDefault="00344999" w:rsidP="00284EB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44999" w:rsidRPr="00344999" w:rsidSect="00D80676">
          <w:type w:val="continuous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344999" w:rsidRPr="00344999" w:rsidRDefault="00344999" w:rsidP="00284EB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99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DA33A71" wp14:editId="7A060991">
            <wp:extent cx="2040217" cy="1476375"/>
            <wp:effectExtent l="0" t="0" r="0" b="0"/>
            <wp:docPr id="36" name="Рисунок 36" descr="https://7darov.com/images/stories/2011/august/letters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7darov.com/images/stories/2011/august/letters-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17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4999" w:rsidRDefault="0078491E" w:rsidP="00284EB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9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Украшать букву можно </w:t>
      </w:r>
      <w:r w:rsidR="00344999" w:rsidRPr="00344999">
        <w:rPr>
          <w:rFonts w:ascii="Times New Roman" w:eastAsia="Times New Roman" w:hAnsi="Times New Roman" w:cs="Times New Roman"/>
          <w:sz w:val="28"/>
          <w:szCs w:val="28"/>
        </w:rPr>
        <w:t>аппликацией</w:t>
      </w:r>
      <w:r w:rsidRPr="00344999">
        <w:rPr>
          <w:rFonts w:ascii="Times New Roman" w:eastAsia="Times New Roman" w:hAnsi="Times New Roman" w:cs="Times New Roman"/>
          <w:sz w:val="28"/>
          <w:szCs w:val="28"/>
        </w:rPr>
        <w:t>, пуговицами, конструктором, семенами</w:t>
      </w:r>
      <w:r w:rsidR="00344999" w:rsidRPr="00344999">
        <w:rPr>
          <w:rFonts w:ascii="Times New Roman" w:eastAsia="Times New Roman" w:hAnsi="Times New Roman" w:cs="Times New Roman"/>
          <w:sz w:val="28"/>
          <w:szCs w:val="28"/>
        </w:rPr>
        <w:t xml:space="preserve"> растений, фруктов… да чем угодно! Дети очень любят </w:t>
      </w:r>
      <w:r w:rsidR="00344999">
        <w:rPr>
          <w:rFonts w:ascii="Times New Roman" w:eastAsia="Times New Roman" w:hAnsi="Times New Roman" w:cs="Times New Roman"/>
          <w:sz w:val="28"/>
          <w:szCs w:val="28"/>
        </w:rPr>
        <w:t>такие задания.</w:t>
      </w:r>
    </w:p>
    <w:p w:rsidR="00344999" w:rsidRDefault="00344999" w:rsidP="00284EB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999" w:rsidRPr="00344999" w:rsidRDefault="00344999" w:rsidP="00284EB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44999" w:rsidRPr="00344999" w:rsidSect="0034499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97414" w:rsidRDefault="00D97414" w:rsidP="003449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4999" w:rsidRPr="000F24B6" w:rsidRDefault="00344999" w:rsidP="003449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4B6">
        <w:rPr>
          <w:rFonts w:ascii="Times New Roman" w:eastAsia="Times New Roman" w:hAnsi="Times New Roman" w:cs="Times New Roman"/>
          <w:b/>
          <w:sz w:val="28"/>
          <w:szCs w:val="28"/>
        </w:rPr>
        <w:t>Лепим</w:t>
      </w:r>
      <w:r w:rsidRPr="000F24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24B6">
        <w:rPr>
          <w:rFonts w:ascii="Times New Roman" w:eastAsia="Times New Roman" w:hAnsi="Times New Roman" w:cs="Times New Roman"/>
          <w:b/>
          <w:sz w:val="28"/>
          <w:szCs w:val="28"/>
        </w:rPr>
        <w:t>буквы</w:t>
      </w:r>
      <w:r w:rsidRPr="000F24B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44999" w:rsidRDefault="00344999" w:rsidP="007B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Лепка «вообще» очень полезное занятие.  </w:t>
      </w:r>
      <w:r w:rsidR="007B1883">
        <w:rPr>
          <w:rFonts w:ascii="Times New Roman" w:eastAsia="Times New Roman" w:hAnsi="Times New Roman" w:cs="Times New Roman"/>
          <w:sz w:val="28"/>
          <w:szCs w:val="28"/>
        </w:rPr>
        <w:t xml:space="preserve">А лепить из пластилина или соленого теста буквы – полезно вдвойне! </w:t>
      </w:r>
    </w:p>
    <w:p w:rsidR="007B1883" w:rsidRDefault="007B1883" w:rsidP="007B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Словесное сопровождение любого действия очень облегчает процесс запоминания.  А пение  - это еще и красиво! </w:t>
      </w:r>
    </w:p>
    <w:p w:rsidR="007B1883" w:rsidRDefault="000F24B6" w:rsidP="007B188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предлагаю  вам и вашим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деткам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F24B6">
        <w:rPr>
          <w:rFonts w:ascii="Times New Roman" w:eastAsia="Times New Roman" w:hAnsi="Times New Roman" w:cs="Times New Roman"/>
          <w:b/>
          <w:sz w:val="28"/>
          <w:szCs w:val="28"/>
        </w:rPr>
        <w:t>петь и лепить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7B1883">
        <w:rPr>
          <w:rFonts w:ascii="Times New Roman" w:eastAsia="Times New Roman" w:hAnsi="Times New Roman" w:cs="Times New Roman"/>
          <w:sz w:val="28"/>
          <w:szCs w:val="28"/>
        </w:rPr>
        <w:t xml:space="preserve">очу обратить ваше внимание на </w:t>
      </w:r>
      <w:r w:rsidR="007B1883" w:rsidRPr="00D97414">
        <w:rPr>
          <w:rFonts w:ascii="Times New Roman" w:eastAsia="Times New Roman" w:hAnsi="Times New Roman" w:cs="Times New Roman"/>
          <w:b/>
          <w:sz w:val="28"/>
          <w:szCs w:val="28"/>
        </w:rPr>
        <w:t>«Музыкальный букварь»  Екатерины Железновой</w:t>
      </w:r>
      <w:r w:rsidR="007B1883">
        <w:rPr>
          <w:rFonts w:ascii="Times New Roman" w:eastAsia="Times New Roman" w:hAnsi="Times New Roman" w:cs="Times New Roman"/>
          <w:sz w:val="28"/>
          <w:szCs w:val="28"/>
        </w:rPr>
        <w:t xml:space="preserve">.  Вот ка авторы сами пишут о своих песнях:  </w:t>
      </w:r>
      <w:r w:rsidR="007B1883" w:rsidRPr="007B1883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7B1883" w:rsidRPr="007B18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Веселые песенки подскажут малышам, как сложить буквы из пластилиновых палочек, а песенки-упражнения помогут начать читать по слогам. Пособие предназначено для домашних занятий с детьми 2-5 лет, а также могут быть </w:t>
      </w:r>
      <w:proofErr w:type="gramStart"/>
      <w:r w:rsidR="007B1883" w:rsidRPr="007B18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использованы</w:t>
      </w:r>
      <w:proofErr w:type="gramEnd"/>
      <w:r w:rsidR="007B1883" w:rsidRPr="007B18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педагогами, воспитателями и логопедами. Игровой способ знакомства детей с буквами и обучения чтению нравится детям, способствует развитию мелкой моторики и развитию речи. Думается, что альбом понравится всем, у кого есть маленькие детки и внуки...</w:t>
      </w:r>
      <w:r w:rsidR="007B1883" w:rsidRPr="007B18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0F24B6" w:rsidRPr="00344999" w:rsidRDefault="000F24B6" w:rsidP="007B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0F24B6" w:rsidRPr="00344999" w:rsidSect="0034499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4EB7" w:rsidRPr="00284EB7" w:rsidRDefault="00284EB7" w:rsidP="000F24B6">
      <w:pPr>
        <w:shd w:val="clear" w:color="auto" w:fill="FFFFFF"/>
        <w:spacing w:before="150" w:after="150" w:line="600" w:lineRule="atLeast"/>
        <w:jc w:val="center"/>
        <w:outlineLvl w:val="1"/>
        <w:rPr>
          <w:rFonts w:ascii="Vrinda" w:eastAsia="Times New Roman" w:hAnsi="Vrinda" w:cs="Vrinda"/>
          <w:b/>
          <w:sz w:val="24"/>
          <w:szCs w:val="24"/>
        </w:rPr>
      </w:pPr>
      <w:r w:rsidRPr="000F24B6">
        <w:rPr>
          <w:rFonts w:ascii="Arial" w:eastAsia="Times New Roman" w:hAnsi="Arial" w:cs="Arial"/>
          <w:b/>
          <w:i/>
          <w:iCs/>
          <w:sz w:val="24"/>
          <w:szCs w:val="24"/>
        </w:rPr>
        <w:lastRenderedPageBreak/>
        <w:t>Палочки</w:t>
      </w:r>
      <w:r w:rsidRPr="000F24B6">
        <w:rPr>
          <w:rFonts w:ascii="Vrinda" w:eastAsia="Times New Roman" w:hAnsi="Vrinda" w:cs="Vrinda"/>
          <w:b/>
          <w:i/>
          <w:iCs/>
          <w:sz w:val="24"/>
          <w:szCs w:val="24"/>
        </w:rPr>
        <w:t xml:space="preserve"> </w:t>
      </w:r>
      <w:r w:rsidRPr="000F24B6">
        <w:rPr>
          <w:rFonts w:ascii="Arial" w:eastAsia="Times New Roman" w:hAnsi="Arial" w:cs="Arial"/>
          <w:b/>
          <w:i/>
          <w:iCs/>
          <w:sz w:val="24"/>
          <w:szCs w:val="24"/>
        </w:rPr>
        <w:t>две</w:t>
      </w:r>
      <w:r w:rsidRPr="000F24B6">
        <w:rPr>
          <w:rFonts w:ascii="Vrinda" w:eastAsia="Times New Roman" w:hAnsi="Vrinda" w:cs="Vrinda"/>
          <w:b/>
          <w:i/>
          <w:iCs/>
          <w:sz w:val="24"/>
          <w:szCs w:val="24"/>
        </w:rPr>
        <w:t xml:space="preserve"> </w:t>
      </w:r>
      <w:r w:rsidRPr="000F24B6">
        <w:rPr>
          <w:rFonts w:ascii="Arial" w:eastAsia="Times New Roman" w:hAnsi="Arial" w:cs="Arial"/>
          <w:b/>
          <w:i/>
          <w:iCs/>
          <w:sz w:val="24"/>
          <w:szCs w:val="24"/>
        </w:rPr>
        <w:t>наклоните</w:t>
      </w:r>
      <w:r w:rsidRPr="000F24B6">
        <w:rPr>
          <w:rFonts w:ascii="Vrinda" w:eastAsia="Times New Roman" w:hAnsi="Vrinda" w:cs="Vrinda"/>
          <w:b/>
          <w:i/>
          <w:iCs/>
          <w:sz w:val="24"/>
          <w:szCs w:val="24"/>
        </w:rPr>
        <w:t>,</w:t>
      </w:r>
    </w:p>
    <w:p w:rsidR="00284EB7" w:rsidRPr="00284EB7" w:rsidRDefault="00284EB7" w:rsidP="000F24B6">
      <w:pPr>
        <w:shd w:val="clear" w:color="auto" w:fill="FFFFFF"/>
        <w:spacing w:before="150" w:after="150" w:line="240" w:lineRule="auto"/>
        <w:jc w:val="center"/>
        <w:rPr>
          <w:rFonts w:ascii="Vrinda" w:eastAsia="Times New Roman" w:hAnsi="Vrinda" w:cs="Vrinda"/>
          <w:b/>
          <w:sz w:val="24"/>
          <w:szCs w:val="24"/>
        </w:rPr>
      </w:pPr>
      <w:r w:rsidRPr="000F24B6">
        <w:rPr>
          <w:rFonts w:ascii="Arial" w:eastAsia="Times New Roman" w:hAnsi="Arial" w:cs="Arial"/>
          <w:b/>
          <w:i/>
          <w:iCs/>
          <w:sz w:val="24"/>
          <w:szCs w:val="24"/>
        </w:rPr>
        <w:t>Наверху</w:t>
      </w:r>
      <w:r w:rsidRPr="000F24B6">
        <w:rPr>
          <w:rFonts w:ascii="Vrinda" w:eastAsia="Times New Roman" w:hAnsi="Vrinda" w:cs="Vrinda"/>
          <w:b/>
          <w:i/>
          <w:iCs/>
          <w:sz w:val="24"/>
          <w:szCs w:val="24"/>
        </w:rPr>
        <w:t xml:space="preserve"> </w:t>
      </w:r>
      <w:r w:rsidRPr="000F24B6">
        <w:rPr>
          <w:rFonts w:ascii="Arial" w:eastAsia="Times New Roman" w:hAnsi="Arial" w:cs="Arial"/>
          <w:b/>
          <w:i/>
          <w:iCs/>
          <w:sz w:val="24"/>
          <w:szCs w:val="24"/>
        </w:rPr>
        <w:t>соедините</w:t>
      </w:r>
      <w:r w:rsidRPr="000F24B6">
        <w:rPr>
          <w:rFonts w:ascii="Vrinda" w:eastAsia="Times New Roman" w:hAnsi="Vrinda" w:cs="Vrinda"/>
          <w:b/>
          <w:i/>
          <w:iCs/>
          <w:sz w:val="24"/>
          <w:szCs w:val="24"/>
        </w:rPr>
        <w:t>,</w:t>
      </w:r>
    </w:p>
    <w:p w:rsidR="00284EB7" w:rsidRPr="00284EB7" w:rsidRDefault="00284EB7" w:rsidP="000F24B6">
      <w:pPr>
        <w:shd w:val="clear" w:color="auto" w:fill="FFFFFF"/>
        <w:spacing w:before="150" w:after="150" w:line="240" w:lineRule="auto"/>
        <w:jc w:val="center"/>
        <w:rPr>
          <w:rFonts w:ascii="Vrinda" w:eastAsia="Times New Roman" w:hAnsi="Vrinda" w:cs="Vrinda"/>
          <w:b/>
          <w:sz w:val="24"/>
          <w:szCs w:val="24"/>
        </w:rPr>
      </w:pPr>
      <w:r w:rsidRPr="000F24B6">
        <w:rPr>
          <w:rFonts w:ascii="Arial" w:eastAsia="Times New Roman" w:hAnsi="Arial" w:cs="Arial"/>
          <w:b/>
          <w:i/>
          <w:iCs/>
          <w:sz w:val="24"/>
          <w:szCs w:val="24"/>
        </w:rPr>
        <w:t>Перекладина</w:t>
      </w:r>
      <w:r w:rsidRPr="000F24B6">
        <w:rPr>
          <w:rFonts w:ascii="Vrinda" w:eastAsia="Times New Roman" w:hAnsi="Vrinda" w:cs="Vrinda"/>
          <w:b/>
          <w:i/>
          <w:iCs/>
          <w:sz w:val="24"/>
          <w:szCs w:val="24"/>
        </w:rPr>
        <w:t xml:space="preserve"> </w:t>
      </w:r>
      <w:r w:rsidRPr="000F24B6">
        <w:rPr>
          <w:rFonts w:ascii="Arial" w:eastAsia="Times New Roman" w:hAnsi="Arial" w:cs="Arial"/>
          <w:b/>
          <w:i/>
          <w:iCs/>
          <w:sz w:val="24"/>
          <w:szCs w:val="24"/>
        </w:rPr>
        <w:t>одна</w:t>
      </w:r>
      <w:r w:rsidRPr="000F24B6">
        <w:rPr>
          <w:rFonts w:ascii="Vrinda" w:eastAsia="Times New Roman" w:hAnsi="Vrinda" w:cs="Vrinda"/>
          <w:b/>
          <w:i/>
          <w:iCs/>
          <w:sz w:val="24"/>
          <w:szCs w:val="24"/>
        </w:rPr>
        <w:t xml:space="preserve"> –</w:t>
      </w:r>
    </w:p>
    <w:p w:rsidR="000F24B6" w:rsidRPr="000F24B6" w:rsidRDefault="00284EB7" w:rsidP="000F24B6">
      <w:pPr>
        <w:shd w:val="clear" w:color="auto" w:fill="FFFFFF"/>
        <w:spacing w:before="150" w:after="150" w:line="240" w:lineRule="auto"/>
        <w:jc w:val="center"/>
        <w:rPr>
          <w:rFonts w:ascii="Vrinda" w:eastAsia="Times New Roman" w:hAnsi="Vrinda" w:cs="Vrinda"/>
          <w:b/>
          <w:sz w:val="24"/>
          <w:szCs w:val="24"/>
        </w:rPr>
      </w:pPr>
      <w:r w:rsidRPr="000F24B6">
        <w:rPr>
          <w:rFonts w:ascii="Arial" w:eastAsia="Times New Roman" w:hAnsi="Arial" w:cs="Arial"/>
          <w:b/>
          <w:i/>
          <w:iCs/>
          <w:sz w:val="24"/>
          <w:szCs w:val="24"/>
        </w:rPr>
        <w:t>Как</w:t>
      </w:r>
      <w:r w:rsidRPr="000F24B6">
        <w:rPr>
          <w:rFonts w:ascii="Vrinda" w:eastAsia="Times New Roman" w:hAnsi="Vrinda" w:cs="Vrinda"/>
          <w:b/>
          <w:i/>
          <w:iCs/>
          <w:sz w:val="24"/>
          <w:szCs w:val="24"/>
        </w:rPr>
        <w:t xml:space="preserve"> </w:t>
      </w:r>
      <w:r w:rsidRPr="000F24B6">
        <w:rPr>
          <w:rFonts w:ascii="Arial" w:eastAsia="Times New Roman" w:hAnsi="Arial" w:cs="Arial"/>
          <w:b/>
          <w:i/>
          <w:iCs/>
          <w:sz w:val="24"/>
          <w:szCs w:val="24"/>
        </w:rPr>
        <w:t>палатка</w:t>
      </w:r>
      <w:r w:rsidRPr="000F24B6">
        <w:rPr>
          <w:rFonts w:ascii="Vrinda" w:eastAsia="Times New Roman" w:hAnsi="Vrinda" w:cs="Vrinda"/>
          <w:b/>
          <w:i/>
          <w:iCs/>
          <w:sz w:val="24"/>
          <w:szCs w:val="24"/>
        </w:rPr>
        <w:t xml:space="preserve"> </w:t>
      </w:r>
      <w:r w:rsidRPr="000F24B6">
        <w:rPr>
          <w:rFonts w:ascii="Arial" w:eastAsia="Times New Roman" w:hAnsi="Arial" w:cs="Arial"/>
          <w:b/>
          <w:i/>
          <w:iCs/>
          <w:sz w:val="24"/>
          <w:szCs w:val="24"/>
        </w:rPr>
        <w:t>буква</w:t>
      </w:r>
      <w:proofErr w:type="gramStart"/>
      <w:r w:rsidRPr="000F24B6">
        <w:rPr>
          <w:rFonts w:ascii="Vrinda" w:eastAsia="Times New Roman" w:hAnsi="Vrinda" w:cs="Vrinda"/>
          <w:b/>
          <w:i/>
          <w:iCs/>
          <w:sz w:val="24"/>
          <w:szCs w:val="24"/>
        </w:rPr>
        <w:t xml:space="preserve"> </w:t>
      </w:r>
      <w:r w:rsidRPr="000F24B6">
        <w:rPr>
          <w:rFonts w:ascii="Arial" w:eastAsia="Times New Roman" w:hAnsi="Arial" w:cs="Arial"/>
          <w:b/>
          <w:i/>
          <w:iCs/>
          <w:sz w:val="24"/>
          <w:szCs w:val="24"/>
        </w:rPr>
        <w:t>А</w:t>
      </w:r>
      <w:proofErr w:type="gramEnd"/>
      <w:r w:rsidRPr="000F24B6">
        <w:rPr>
          <w:rFonts w:ascii="Vrinda" w:eastAsia="Times New Roman" w:hAnsi="Vrinda" w:cs="Vrinda"/>
          <w:b/>
          <w:i/>
          <w:iCs/>
          <w:sz w:val="24"/>
          <w:szCs w:val="24"/>
        </w:rPr>
        <w:t>!</w:t>
      </w:r>
    </w:p>
    <w:p w:rsidR="000F24B6" w:rsidRDefault="000F24B6" w:rsidP="000F24B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0F24B6">
        <w:rPr>
          <w:rFonts w:ascii="Arial" w:eastAsia="Times New Roman" w:hAnsi="Arial" w:cs="Arial"/>
          <w:i/>
          <w:sz w:val="24"/>
          <w:szCs w:val="24"/>
        </w:rPr>
        <w:t>Т</w:t>
      </w:r>
      <w:r w:rsidRPr="00284EB7">
        <w:rPr>
          <w:rFonts w:ascii="Arial" w:eastAsia="Times New Roman" w:hAnsi="Arial" w:cs="Arial"/>
          <w:i/>
          <w:sz w:val="24"/>
          <w:szCs w:val="24"/>
        </w:rPr>
        <w:t>ак</w:t>
      </w:r>
      <w:r w:rsidRPr="000F24B6">
        <w:rPr>
          <w:rFonts w:ascii="Vrinda" w:eastAsia="Times New Roman" w:hAnsi="Vrinda" w:cs="Vrinda"/>
          <w:i/>
          <w:sz w:val="24"/>
          <w:szCs w:val="24"/>
        </w:rPr>
        <w:t xml:space="preserve"> </w:t>
      </w:r>
      <w:r w:rsidRPr="00284EB7">
        <w:rPr>
          <w:rFonts w:ascii="Vrinda" w:eastAsia="Times New Roman" w:hAnsi="Vrinda" w:cs="Vrinda"/>
          <w:i/>
          <w:sz w:val="24"/>
          <w:szCs w:val="24"/>
        </w:rPr>
        <w:t xml:space="preserve"> </w:t>
      </w:r>
      <w:r w:rsidRPr="000F24B6">
        <w:rPr>
          <w:rFonts w:ascii="Arial" w:eastAsia="Times New Roman" w:hAnsi="Arial" w:cs="Arial"/>
          <w:i/>
          <w:sz w:val="24"/>
          <w:szCs w:val="24"/>
        </w:rPr>
        <w:t>прослушивая</w:t>
      </w:r>
      <w:r w:rsidRPr="000F24B6">
        <w:rPr>
          <w:rFonts w:ascii="Vrinda" w:eastAsia="Times New Roman" w:hAnsi="Vrinda" w:cs="Vrinda"/>
          <w:i/>
          <w:sz w:val="24"/>
          <w:szCs w:val="24"/>
        </w:rPr>
        <w:t xml:space="preserve"> </w:t>
      </w:r>
      <w:r w:rsidRPr="000F24B6">
        <w:rPr>
          <w:rFonts w:ascii="Arial" w:eastAsia="Times New Roman" w:hAnsi="Arial" w:cs="Arial"/>
          <w:i/>
          <w:sz w:val="24"/>
          <w:szCs w:val="24"/>
        </w:rPr>
        <w:t>песенку</w:t>
      </w:r>
      <w:r w:rsidRPr="000F24B6">
        <w:rPr>
          <w:rFonts w:ascii="Vrinda" w:eastAsia="Times New Roman" w:hAnsi="Vrinda" w:cs="Vrinda"/>
          <w:i/>
          <w:sz w:val="24"/>
          <w:szCs w:val="24"/>
        </w:rPr>
        <w:t xml:space="preserve">, </w:t>
      </w:r>
      <w:r w:rsidRPr="00284EB7">
        <w:rPr>
          <w:rFonts w:ascii="Vrinda" w:eastAsia="Times New Roman" w:hAnsi="Vrinda" w:cs="Vrinda"/>
          <w:i/>
          <w:sz w:val="24"/>
          <w:szCs w:val="24"/>
        </w:rPr>
        <w:t xml:space="preserve"> </w:t>
      </w:r>
      <w:r w:rsidRPr="00284EB7">
        <w:rPr>
          <w:rFonts w:ascii="Arial" w:eastAsia="Times New Roman" w:hAnsi="Arial" w:cs="Arial"/>
          <w:i/>
          <w:sz w:val="24"/>
          <w:szCs w:val="24"/>
        </w:rPr>
        <w:t>можно</w:t>
      </w:r>
      <w:r w:rsidRPr="00284EB7">
        <w:rPr>
          <w:rFonts w:ascii="Vrinda" w:eastAsia="Times New Roman" w:hAnsi="Vrinda" w:cs="Vrinda"/>
          <w:i/>
          <w:sz w:val="24"/>
          <w:szCs w:val="24"/>
        </w:rPr>
        <w:t xml:space="preserve"> </w:t>
      </w:r>
      <w:r w:rsidRPr="000F24B6">
        <w:rPr>
          <w:rFonts w:ascii="Vrinda" w:eastAsia="Times New Roman" w:hAnsi="Vrinda" w:cs="Vrinda"/>
          <w:i/>
          <w:sz w:val="24"/>
          <w:szCs w:val="24"/>
        </w:rPr>
        <w:t xml:space="preserve"> </w:t>
      </w:r>
      <w:r w:rsidRPr="00284EB7">
        <w:rPr>
          <w:rFonts w:ascii="Vrinda" w:eastAsia="Times New Roman" w:hAnsi="Vrinda" w:cs="Vrinda"/>
          <w:i/>
          <w:sz w:val="24"/>
          <w:szCs w:val="24"/>
        </w:rPr>
        <w:t xml:space="preserve"> </w:t>
      </w:r>
      <w:r w:rsidRPr="00284EB7">
        <w:rPr>
          <w:rFonts w:ascii="Arial" w:eastAsia="Times New Roman" w:hAnsi="Arial" w:cs="Arial"/>
          <w:i/>
          <w:sz w:val="24"/>
          <w:szCs w:val="24"/>
        </w:rPr>
        <w:t>интересно</w:t>
      </w:r>
      <w:r w:rsidRPr="00284EB7">
        <w:rPr>
          <w:rFonts w:ascii="Vrinda" w:eastAsia="Times New Roman" w:hAnsi="Vrinda" w:cs="Vrinda"/>
          <w:i/>
          <w:sz w:val="24"/>
          <w:szCs w:val="24"/>
        </w:rPr>
        <w:t xml:space="preserve"> </w:t>
      </w:r>
      <w:r w:rsidRPr="000F24B6">
        <w:rPr>
          <w:rFonts w:ascii="Vrinda" w:eastAsia="Times New Roman" w:hAnsi="Vrinda" w:cs="Vrinda"/>
          <w:i/>
          <w:sz w:val="24"/>
          <w:szCs w:val="24"/>
        </w:rPr>
        <w:t xml:space="preserve"> </w:t>
      </w:r>
      <w:r w:rsidRPr="00284EB7">
        <w:rPr>
          <w:rFonts w:ascii="Arial" w:eastAsia="Times New Roman" w:hAnsi="Arial" w:cs="Arial"/>
          <w:i/>
          <w:sz w:val="24"/>
          <w:szCs w:val="24"/>
        </w:rPr>
        <w:t>лепить</w:t>
      </w:r>
      <w:r w:rsidRPr="00284EB7">
        <w:rPr>
          <w:rFonts w:ascii="Vrinda" w:eastAsia="Times New Roman" w:hAnsi="Vrinda" w:cs="Vrinda"/>
          <w:i/>
          <w:sz w:val="24"/>
          <w:szCs w:val="24"/>
        </w:rPr>
        <w:t xml:space="preserve"> </w:t>
      </w:r>
      <w:r w:rsidRPr="00284EB7">
        <w:rPr>
          <w:rFonts w:ascii="Arial" w:eastAsia="Times New Roman" w:hAnsi="Arial" w:cs="Arial"/>
          <w:i/>
          <w:sz w:val="24"/>
          <w:szCs w:val="24"/>
        </w:rPr>
        <w:t>букву</w:t>
      </w:r>
      <w:r w:rsidRPr="00284EB7">
        <w:rPr>
          <w:rFonts w:ascii="Vrinda" w:eastAsia="Times New Roman" w:hAnsi="Vrinda" w:cs="Vrinda"/>
          <w:i/>
          <w:sz w:val="24"/>
          <w:szCs w:val="24"/>
        </w:rPr>
        <w:t xml:space="preserve"> </w:t>
      </w:r>
      <w:r w:rsidRPr="00284EB7">
        <w:rPr>
          <w:rFonts w:ascii="Arial" w:eastAsia="Times New Roman" w:hAnsi="Arial" w:cs="Arial"/>
          <w:i/>
          <w:sz w:val="24"/>
          <w:szCs w:val="24"/>
        </w:rPr>
        <w:t>А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981F7B" w:rsidRDefault="00981F7B" w:rsidP="000F24B6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Пишем буквы.</w:t>
      </w:r>
    </w:p>
    <w:p w:rsidR="00D80676" w:rsidRDefault="00981F7B" w:rsidP="000F24B6">
      <w:pPr>
        <w:shd w:val="clear" w:color="auto" w:fill="FFFFFF"/>
        <w:spacing w:before="150" w:after="15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Дети очень любят писать. Дорогие родители, предлагаю Вам начать не с карандаша и бумаги, а с написания букв на песке, манке или любой другой крупе. Рисование на песке – любимое и доступное для детей занятие.</w:t>
      </w:r>
      <w:r w:rsidRPr="00981F7B">
        <w:t xml:space="preserve"> </w:t>
      </w:r>
    </w:p>
    <w:p w:rsidR="00981F7B" w:rsidRDefault="00981F7B" w:rsidP="000F24B6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16100" cy="1362075"/>
            <wp:effectExtent l="0" t="0" r="0" b="0"/>
            <wp:docPr id="39" name="Рисунок 39" descr="https://www.promaminky.cz/uploads/photos/howto/kreslime-a-piseme-do-soli-1529/large/11760144-1639107393027826-3265076855552774803-n-wd-pt-47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www.promaminky.cz/uploads/photos/howto/kreslime-a-piseme-do-soli-1529/large/11760144-1639107393027826-3265076855552774803-n-wd-pt-479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130" cy="136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>
            <wp:extent cx="1643229" cy="1352550"/>
            <wp:effectExtent l="0" t="0" r="0" b="0"/>
            <wp:docPr id="40" name="Рисунок 40" descr="http://b-t.com.ua/img/stat_kids_gam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b-t.com.ua/img/stat_kids_game-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137" cy="135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F7B" w:rsidRDefault="00981F7B" w:rsidP="000F24B6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Писать буквы можно </w:t>
      </w:r>
      <w:r w:rsidR="00D80676">
        <w:rPr>
          <w:rFonts w:ascii="Times New Roman" w:eastAsia="Times New Roman" w:hAnsi="Times New Roman" w:cs="Times New Roman"/>
          <w:sz w:val="28"/>
          <w:szCs w:val="28"/>
        </w:rPr>
        <w:t>по точкам.</w:t>
      </w:r>
    </w:p>
    <w:p w:rsidR="00D80676" w:rsidRDefault="00D80676" w:rsidP="00284EB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D00DF17" wp14:editId="557B6632">
            <wp:extent cx="1406657" cy="933450"/>
            <wp:effectExtent l="0" t="0" r="0" b="0"/>
            <wp:docPr id="43" name="Рисунок 43" descr="http://www.uverenniy.ru/prilojenie-metodicheskoe-osnashenie-programmi-obrazec-tema-zvu/20963_html_460b7c3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www.uverenniy.ru/prilojenie-metodicheskoe-osnashenie-programmi-obrazec-tema-zvu/20963_html_460b7c3d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657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noProof/>
        </w:rPr>
        <w:drawing>
          <wp:inline distT="0" distB="0" distL="0" distR="0" wp14:anchorId="7A0C7B48" wp14:editId="4BE2614E">
            <wp:extent cx="776466" cy="981075"/>
            <wp:effectExtent l="0" t="0" r="0" b="0"/>
            <wp:docPr id="44" name="Рисунок 44" descr="https://studfiles.net/html/2706/265/html_hbkCH53dc7.ozHl/img-kp7C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studfiles.net/html/2706/265/html_hbkCH53dc7.ozHl/img-kp7CoJ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20" cy="98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676" w:rsidRPr="00D80676" w:rsidRDefault="00D80676" w:rsidP="00284EB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676">
        <w:rPr>
          <w:rFonts w:ascii="Times New Roman" w:eastAsia="Times New Roman" w:hAnsi="Times New Roman" w:cs="Times New Roman"/>
          <w:sz w:val="28"/>
          <w:szCs w:val="28"/>
        </w:rPr>
        <w:t xml:space="preserve">Можно писать зашумленные буквы.  </w:t>
      </w:r>
    </w:p>
    <w:p w:rsidR="00D80676" w:rsidRDefault="00D80676" w:rsidP="00284EB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6BBD9C2" wp14:editId="2F9DBAF3">
            <wp:extent cx="2472631" cy="1284610"/>
            <wp:effectExtent l="0" t="0" r="0" b="0"/>
            <wp:docPr id="45" name="Рисунок 45" descr="http://itd0.mycdn.me/image?id=858278681903&amp;t=20&amp;plc=WEB&amp;tkn=*cGQHm7mlsi4tNF7leuNSdyNOjk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itd0.mycdn.me/image?id=858278681903&amp;t=20&amp;plc=WEB&amp;tkn=*cGQHm7mlsi4tNF7leuNSdyNOjk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196" cy="128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EB7" w:rsidRPr="000F24B6" w:rsidRDefault="000F24B6" w:rsidP="00284EB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4B6">
        <w:rPr>
          <w:rFonts w:ascii="Times New Roman" w:eastAsia="Times New Roman" w:hAnsi="Times New Roman" w:cs="Times New Roman"/>
          <w:b/>
          <w:sz w:val="28"/>
          <w:szCs w:val="28"/>
        </w:rPr>
        <w:t>Разрезные буквы</w:t>
      </w:r>
    </w:p>
    <w:p w:rsidR="00125724" w:rsidRPr="00D97414" w:rsidRDefault="000F24B6" w:rsidP="00284EB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9741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«Повторенье – мать ученья»  </w:t>
      </w:r>
    </w:p>
    <w:p w:rsidR="000F24B6" w:rsidRDefault="000F24B6" w:rsidP="00D97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4B6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процессе занятий, важно не забывать уже пройденные буквы. </w:t>
      </w:r>
      <w:r w:rsidR="00125724">
        <w:rPr>
          <w:rFonts w:ascii="Times New Roman" w:eastAsia="Times New Roman" w:hAnsi="Times New Roman" w:cs="Times New Roman"/>
          <w:sz w:val="28"/>
          <w:szCs w:val="28"/>
        </w:rPr>
        <w:t xml:space="preserve">Поскольку процесс повторения имеет большое значение в обучении, наша задача сделать его увлекательным и эффективным. Для повторения уже заученных букв на занятия можно включать  игру «Разрезные буквы».  Буквы можно написать на карточках самим или распечатать на компьютере. </w:t>
      </w:r>
    </w:p>
    <w:p w:rsidR="00125724" w:rsidRDefault="00125724" w:rsidP="00D97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первом этапе ребенку предлагается одна буква, разрезанная на две части.</w:t>
      </w:r>
    </w:p>
    <w:p w:rsidR="00125724" w:rsidRDefault="00125724" w:rsidP="00D97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 можно увеличить количество букв или одну букву разрезать на более мелкие детали.</w:t>
      </w:r>
    </w:p>
    <w:p w:rsidR="00125724" w:rsidRPr="00284EB7" w:rsidRDefault="00125724" w:rsidP="00284EB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119BD17" wp14:editId="6377F9C3">
            <wp:extent cx="2705100" cy="1278160"/>
            <wp:effectExtent l="0" t="0" r="0" b="0"/>
            <wp:docPr id="37" name="Рисунок 37" descr="http://www.obruch.ru/sites/default/files/images/2008-2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obruch.ru/sites/default/files/images/2008-2/1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791" cy="127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noProof/>
        </w:rPr>
        <w:drawing>
          <wp:inline distT="0" distB="0" distL="0" distR="0" wp14:anchorId="0CB5A8F3" wp14:editId="301F3677">
            <wp:extent cx="1300512" cy="1362075"/>
            <wp:effectExtent l="0" t="0" r="0" b="0"/>
            <wp:docPr id="38" name="Рисунок 38" descr="https://inteltoys.ru/files/catalog/2013/04/5094_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inteltoys.ru/files/catalog/2013/04/5094_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38" r="9140"/>
                    <a:stretch/>
                  </pic:blipFill>
                  <pic:spPr bwMode="auto">
                    <a:xfrm>
                      <a:off x="0" y="0"/>
                      <a:ext cx="1300512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2B86" w:rsidRPr="00284EB7" w:rsidRDefault="00D72B86" w:rsidP="00D97414">
      <w:pPr>
        <w:pStyle w:val="c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84EB7">
        <w:rPr>
          <w:rStyle w:val="c7"/>
          <w:b/>
          <w:bCs/>
          <w:sz w:val="28"/>
          <w:szCs w:val="28"/>
        </w:rPr>
        <w:lastRenderedPageBreak/>
        <w:t>Игра «Необычный конструктор»</w:t>
      </w:r>
    </w:p>
    <w:p w:rsidR="00046B3B" w:rsidRDefault="00046B3B" w:rsidP="00D72B86">
      <w:pPr>
        <w:pStyle w:val="c0"/>
        <w:spacing w:before="0" w:beforeAutospacing="0" w:after="0" w:afterAutospacing="0"/>
        <w:ind w:firstLine="708"/>
        <w:jc w:val="both"/>
        <w:rPr>
          <w:rStyle w:val="c1"/>
          <w:sz w:val="32"/>
          <w:szCs w:val="32"/>
        </w:rPr>
      </w:pPr>
    </w:p>
    <w:p w:rsidR="00D72B86" w:rsidRPr="00046B3B" w:rsidRDefault="00D72B86" w:rsidP="00D72B86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046B3B">
        <w:rPr>
          <w:rStyle w:val="c1"/>
          <w:sz w:val="28"/>
          <w:szCs w:val="28"/>
        </w:rPr>
        <w:t>Ребенок выкладывает из готовых деталей букву. Разных элементов всего 8: овал, два полуовала - большой и малый; палочка - большая, средней величины и маленькая; две точки; знак над й.</w:t>
      </w:r>
    </w:p>
    <w:p w:rsidR="00D97414" w:rsidRPr="00046B3B" w:rsidRDefault="00D97414" w:rsidP="00D72B86">
      <w:pPr>
        <w:pStyle w:val="c3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D72B86" w:rsidRPr="00284EB7" w:rsidRDefault="00D72B86" w:rsidP="00D97414">
      <w:pPr>
        <w:pStyle w:val="c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84EB7">
        <w:rPr>
          <w:rStyle w:val="c7"/>
          <w:b/>
          <w:bCs/>
          <w:sz w:val="28"/>
          <w:szCs w:val="28"/>
        </w:rPr>
        <w:t>Упражнение «Будь внимательным»</w:t>
      </w:r>
    </w:p>
    <w:p w:rsidR="00D72B86" w:rsidRPr="00284EB7" w:rsidRDefault="00D72B86" w:rsidP="00D72B86">
      <w:pPr>
        <w:pStyle w:val="c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4EB7">
        <w:rPr>
          <w:rStyle w:val="c1"/>
          <w:i/>
          <w:iCs/>
          <w:sz w:val="32"/>
          <w:szCs w:val="32"/>
        </w:rPr>
        <w:t>• «Перепечатать» буквы, которые состоят:</w:t>
      </w:r>
      <w:r w:rsidR="00046B3B" w:rsidRPr="00284EB7">
        <w:rPr>
          <w:rFonts w:ascii="Arial" w:hAnsi="Arial" w:cs="Arial"/>
          <w:sz w:val="22"/>
          <w:szCs w:val="22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D72B86" w:rsidRPr="00284EB7" w:rsidRDefault="00D72B86" w:rsidP="00D72B86">
      <w:pPr>
        <w:pStyle w:val="c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4EB7">
        <w:rPr>
          <w:rStyle w:val="c1"/>
          <w:sz w:val="32"/>
          <w:szCs w:val="32"/>
        </w:rPr>
        <w:t>- из одного элемента (О, С);</w:t>
      </w:r>
    </w:p>
    <w:p w:rsidR="00D72B86" w:rsidRPr="00284EB7" w:rsidRDefault="00D72B86" w:rsidP="00D72B86">
      <w:pPr>
        <w:pStyle w:val="c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4EB7">
        <w:rPr>
          <w:rStyle w:val="c1"/>
          <w:sz w:val="32"/>
          <w:szCs w:val="32"/>
        </w:rPr>
        <w:t xml:space="preserve">- из двух элементов (У, Г, </w:t>
      </w:r>
      <w:proofErr w:type="gramStart"/>
      <w:r w:rsidRPr="00284EB7">
        <w:rPr>
          <w:rStyle w:val="c1"/>
          <w:sz w:val="32"/>
          <w:szCs w:val="32"/>
        </w:rPr>
        <w:t>З</w:t>
      </w:r>
      <w:proofErr w:type="gramEnd"/>
      <w:r w:rsidRPr="00284EB7">
        <w:rPr>
          <w:rStyle w:val="c1"/>
          <w:sz w:val="32"/>
          <w:szCs w:val="32"/>
        </w:rPr>
        <w:t>, Р и т.д.);</w:t>
      </w:r>
    </w:p>
    <w:p w:rsidR="00D72B86" w:rsidRPr="00284EB7" w:rsidRDefault="00D72B86" w:rsidP="00D72B86">
      <w:pPr>
        <w:pStyle w:val="c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4EB7">
        <w:rPr>
          <w:rStyle w:val="c1"/>
          <w:sz w:val="32"/>
          <w:szCs w:val="32"/>
        </w:rPr>
        <w:t xml:space="preserve">- из трех элементов (Н, </w:t>
      </w:r>
      <w:proofErr w:type="gramStart"/>
      <w:r w:rsidRPr="00284EB7">
        <w:rPr>
          <w:rStyle w:val="c1"/>
          <w:sz w:val="32"/>
          <w:szCs w:val="32"/>
        </w:rPr>
        <w:t>П</w:t>
      </w:r>
      <w:proofErr w:type="gramEnd"/>
      <w:r w:rsidRPr="00284EB7">
        <w:rPr>
          <w:rStyle w:val="c1"/>
          <w:sz w:val="32"/>
          <w:szCs w:val="32"/>
        </w:rPr>
        <w:t>, И, В и т.д.)</w:t>
      </w:r>
    </w:p>
    <w:p w:rsidR="00D72B86" w:rsidRPr="00284EB7" w:rsidRDefault="00D72B86" w:rsidP="00D72B86">
      <w:pPr>
        <w:pStyle w:val="c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4EB7">
        <w:rPr>
          <w:rStyle w:val="c1"/>
          <w:i/>
          <w:iCs/>
          <w:sz w:val="32"/>
          <w:szCs w:val="32"/>
        </w:rPr>
        <w:t>• «Перепечатать» буквы, которые «смотрят»:</w:t>
      </w:r>
    </w:p>
    <w:p w:rsidR="00D72B86" w:rsidRPr="00284EB7" w:rsidRDefault="00D72B86" w:rsidP="00D72B86">
      <w:pPr>
        <w:pStyle w:val="c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 w:rsidRPr="00284EB7">
        <w:rPr>
          <w:rStyle w:val="c1"/>
          <w:sz w:val="32"/>
          <w:szCs w:val="32"/>
        </w:rPr>
        <w:t>- прямо (А, И, Й, М, Н, О, Т и т.д.);</w:t>
      </w:r>
      <w:proofErr w:type="gramEnd"/>
    </w:p>
    <w:p w:rsidR="00D72B86" w:rsidRPr="00284EB7" w:rsidRDefault="00D72B86" w:rsidP="00D72B86">
      <w:pPr>
        <w:pStyle w:val="c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4EB7">
        <w:rPr>
          <w:rStyle w:val="c1"/>
          <w:sz w:val="32"/>
          <w:szCs w:val="32"/>
        </w:rPr>
        <w:t>- вправо (Б, В, Г, Е и т.д.);</w:t>
      </w:r>
    </w:p>
    <w:p w:rsidR="00D72B86" w:rsidRPr="00284EB7" w:rsidRDefault="00D72B86" w:rsidP="00D72B86">
      <w:pPr>
        <w:pStyle w:val="c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4EB7">
        <w:rPr>
          <w:rStyle w:val="c1"/>
          <w:sz w:val="32"/>
          <w:szCs w:val="32"/>
        </w:rPr>
        <w:t>- влево (</w:t>
      </w:r>
      <w:proofErr w:type="gramStart"/>
      <w:r w:rsidRPr="00284EB7">
        <w:rPr>
          <w:rStyle w:val="c1"/>
          <w:sz w:val="32"/>
          <w:szCs w:val="32"/>
        </w:rPr>
        <w:t>З</w:t>
      </w:r>
      <w:proofErr w:type="gramEnd"/>
      <w:r w:rsidRPr="00284EB7">
        <w:rPr>
          <w:rStyle w:val="c1"/>
          <w:sz w:val="32"/>
          <w:szCs w:val="32"/>
        </w:rPr>
        <w:t>, Л, У, Ч и т.д.);</w:t>
      </w:r>
    </w:p>
    <w:p w:rsidR="00D72B86" w:rsidRPr="00284EB7" w:rsidRDefault="00D72B86" w:rsidP="00D72B86">
      <w:pPr>
        <w:pStyle w:val="c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4EB7">
        <w:rPr>
          <w:rStyle w:val="c1"/>
          <w:sz w:val="32"/>
          <w:szCs w:val="32"/>
        </w:rPr>
        <w:t>- «открыты» (А, Б, Г и т.д.);</w:t>
      </w:r>
    </w:p>
    <w:p w:rsidR="00D72B86" w:rsidRPr="00284EB7" w:rsidRDefault="00D72B86" w:rsidP="00D72B86">
      <w:pPr>
        <w:pStyle w:val="c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4EB7">
        <w:rPr>
          <w:rStyle w:val="c1"/>
          <w:sz w:val="32"/>
          <w:szCs w:val="32"/>
        </w:rPr>
        <w:t>- «закрыты» (В, О).</w:t>
      </w:r>
    </w:p>
    <w:p w:rsidR="00D97414" w:rsidRDefault="00D97414" w:rsidP="00D72B86">
      <w:pPr>
        <w:pStyle w:val="c3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D72B86" w:rsidRPr="00284EB7" w:rsidRDefault="00D72B86" w:rsidP="00D97414">
      <w:pPr>
        <w:pStyle w:val="c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84EB7">
        <w:rPr>
          <w:rStyle w:val="c7"/>
          <w:b/>
          <w:bCs/>
          <w:sz w:val="28"/>
          <w:szCs w:val="28"/>
        </w:rPr>
        <w:t>Упражнение «Угадай, какая буква?»</w:t>
      </w:r>
    </w:p>
    <w:p w:rsidR="00046B3B" w:rsidRDefault="00046B3B" w:rsidP="00D72B86">
      <w:pPr>
        <w:pStyle w:val="c0"/>
        <w:spacing w:before="0" w:beforeAutospacing="0" w:after="0" w:afterAutospacing="0"/>
        <w:ind w:firstLine="708"/>
        <w:jc w:val="both"/>
        <w:rPr>
          <w:rStyle w:val="c1"/>
          <w:sz w:val="32"/>
          <w:szCs w:val="32"/>
        </w:rPr>
      </w:pPr>
    </w:p>
    <w:p w:rsidR="00D72B86" w:rsidRPr="00046B3B" w:rsidRDefault="00D72B86" w:rsidP="00D72B86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046B3B">
        <w:rPr>
          <w:rStyle w:val="c1"/>
          <w:sz w:val="28"/>
          <w:szCs w:val="28"/>
        </w:rPr>
        <w:t>Например: «Эта буква имеет три элемента: малый полуовал и две палочки - большую и среднюю. Большая палочка стоит вертикально, полуовал «висит» на ней слева, а палочка средней величины словно «поддерживает» полуовал. Какая эта буква?» и т.д.</w:t>
      </w:r>
    </w:p>
    <w:p w:rsidR="00D97414" w:rsidRDefault="00D97414" w:rsidP="00D72B86">
      <w:pPr>
        <w:pStyle w:val="c2"/>
        <w:spacing w:before="0" w:beforeAutospacing="0" w:after="0" w:afterAutospacing="0"/>
        <w:ind w:firstLine="708"/>
        <w:jc w:val="right"/>
        <w:rPr>
          <w:rStyle w:val="c5"/>
          <w:sz w:val="28"/>
          <w:szCs w:val="28"/>
        </w:rPr>
      </w:pPr>
    </w:p>
    <w:p w:rsidR="00D97414" w:rsidRPr="00046B3B" w:rsidRDefault="00D97414" w:rsidP="00046B3B">
      <w:pPr>
        <w:pStyle w:val="c2"/>
        <w:spacing w:before="0" w:beforeAutospacing="0" w:after="0" w:afterAutospacing="0"/>
        <w:jc w:val="both"/>
        <w:rPr>
          <w:rStyle w:val="c5"/>
          <w:i/>
          <w:sz w:val="28"/>
          <w:szCs w:val="28"/>
        </w:rPr>
      </w:pPr>
      <w:r w:rsidRPr="00046B3B">
        <w:rPr>
          <w:rStyle w:val="c5"/>
          <w:i/>
          <w:sz w:val="28"/>
          <w:szCs w:val="28"/>
        </w:rPr>
        <w:t xml:space="preserve">Конечно,  я перечислила далеко не все игры на этапе изучения букв. Их намного больше.  Играйте  и кроме </w:t>
      </w:r>
      <w:r w:rsidR="00046B3B" w:rsidRPr="00046B3B">
        <w:rPr>
          <w:rStyle w:val="c5"/>
          <w:i/>
          <w:sz w:val="28"/>
          <w:szCs w:val="28"/>
        </w:rPr>
        <w:t>«научения»</w:t>
      </w:r>
      <w:r w:rsidRPr="00046B3B">
        <w:rPr>
          <w:rStyle w:val="c5"/>
          <w:i/>
          <w:sz w:val="28"/>
          <w:szCs w:val="28"/>
        </w:rPr>
        <w:t xml:space="preserve"> вы получите бесценный опыт общения с вашим малышом</w:t>
      </w:r>
      <w:r w:rsidR="00046B3B" w:rsidRPr="00046B3B">
        <w:rPr>
          <w:rStyle w:val="c5"/>
          <w:i/>
          <w:sz w:val="28"/>
          <w:szCs w:val="28"/>
        </w:rPr>
        <w:t xml:space="preserve"> и увидите его тягу к познанию. Ведь познавать мир через игру  это так интересно!</w:t>
      </w:r>
    </w:p>
    <w:p w:rsidR="00D72B86" w:rsidRPr="00046B3B" w:rsidRDefault="00D97414" w:rsidP="00D97414">
      <w:pPr>
        <w:pStyle w:val="c2"/>
        <w:spacing w:before="0" w:beforeAutospacing="0" w:after="0" w:afterAutospacing="0"/>
        <w:ind w:firstLine="708"/>
        <w:rPr>
          <w:rFonts w:ascii="Arial" w:hAnsi="Arial" w:cs="Arial"/>
          <w:i/>
          <w:sz w:val="22"/>
          <w:szCs w:val="22"/>
        </w:rPr>
      </w:pPr>
      <w:r w:rsidRPr="00046B3B">
        <w:rPr>
          <w:rStyle w:val="c5"/>
          <w:i/>
          <w:sz w:val="28"/>
          <w:szCs w:val="28"/>
        </w:rPr>
        <w:t xml:space="preserve"> </w:t>
      </w:r>
    </w:p>
    <w:p w:rsidR="00046B3B" w:rsidRDefault="00046B3B" w:rsidP="00046B3B">
      <w:pPr>
        <w:jc w:val="center"/>
        <w:rPr>
          <w:rFonts w:ascii="Arial" w:hAnsi="Arial" w:cs="Arial"/>
          <w:b/>
          <w:i/>
          <w:sz w:val="44"/>
          <w:szCs w:val="44"/>
        </w:rPr>
      </w:pPr>
      <w:bookmarkStart w:id="0" w:name="_GoBack"/>
      <w:bookmarkEnd w:id="0"/>
    </w:p>
    <w:p w:rsidR="00083E6E" w:rsidRPr="00046B3B" w:rsidRDefault="00046B3B" w:rsidP="00046B3B">
      <w:pPr>
        <w:jc w:val="center"/>
        <w:rPr>
          <w:rFonts w:ascii="Vrinda" w:hAnsi="Vrinda" w:cs="Vrinda"/>
          <w:b/>
          <w:i/>
          <w:sz w:val="48"/>
          <w:szCs w:val="48"/>
        </w:rPr>
      </w:pPr>
      <w:r w:rsidRPr="00046B3B">
        <w:rPr>
          <w:rFonts w:ascii="Arial" w:hAnsi="Arial" w:cs="Arial"/>
          <w:b/>
          <w:i/>
          <w:sz w:val="48"/>
          <w:szCs w:val="48"/>
        </w:rPr>
        <w:t>Желаю</w:t>
      </w:r>
      <w:r w:rsidRPr="00046B3B">
        <w:rPr>
          <w:rFonts w:ascii="Vrinda" w:hAnsi="Vrinda" w:cs="Vrinda"/>
          <w:b/>
          <w:i/>
          <w:sz w:val="48"/>
          <w:szCs w:val="48"/>
        </w:rPr>
        <w:t xml:space="preserve"> </w:t>
      </w:r>
      <w:r w:rsidRPr="00046B3B">
        <w:rPr>
          <w:rFonts w:ascii="Arial" w:hAnsi="Arial" w:cs="Arial"/>
          <w:b/>
          <w:i/>
          <w:sz w:val="48"/>
          <w:szCs w:val="48"/>
        </w:rPr>
        <w:t>успехов</w:t>
      </w:r>
      <w:r w:rsidRPr="00046B3B">
        <w:rPr>
          <w:rFonts w:ascii="Vrinda" w:hAnsi="Vrinda" w:cs="Vrinda"/>
          <w:b/>
          <w:i/>
          <w:sz w:val="48"/>
          <w:szCs w:val="48"/>
        </w:rPr>
        <w:t>!</w:t>
      </w:r>
    </w:p>
    <w:sectPr w:rsidR="00083E6E" w:rsidRPr="00046B3B" w:rsidSect="003449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2B86"/>
    <w:rsid w:val="00046B3B"/>
    <w:rsid w:val="00083E6E"/>
    <w:rsid w:val="000F24B6"/>
    <w:rsid w:val="00125724"/>
    <w:rsid w:val="00284EB7"/>
    <w:rsid w:val="00344999"/>
    <w:rsid w:val="0078491E"/>
    <w:rsid w:val="007B1883"/>
    <w:rsid w:val="00981F7B"/>
    <w:rsid w:val="00D72B86"/>
    <w:rsid w:val="00D80676"/>
    <w:rsid w:val="00D9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4E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7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72B86"/>
  </w:style>
  <w:style w:type="paragraph" w:customStyle="1" w:styleId="c0">
    <w:name w:val="c0"/>
    <w:basedOn w:val="a"/>
    <w:rsid w:val="00D7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72B86"/>
  </w:style>
  <w:style w:type="character" w:customStyle="1" w:styleId="c1">
    <w:name w:val="c1"/>
    <w:basedOn w:val="a0"/>
    <w:rsid w:val="00D72B86"/>
  </w:style>
  <w:style w:type="character" w:customStyle="1" w:styleId="c7">
    <w:name w:val="c7"/>
    <w:basedOn w:val="a0"/>
    <w:rsid w:val="00D72B86"/>
  </w:style>
  <w:style w:type="paragraph" w:customStyle="1" w:styleId="c2">
    <w:name w:val="c2"/>
    <w:basedOn w:val="a"/>
    <w:rsid w:val="00D7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72B86"/>
  </w:style>
  <w:style w:type="paragraph" w:styleId="a3">
    <w:name w:val="Normal (Web)"/>
    <w:basedOn w:val="a"/>
    <w:uiPriority w:val="99"/>
    <w:semiHidden/>
    <w:unhideWhenUsed/>
    <w:rsid w:val="0028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84EB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284EB7"/>
    <w:rPr>
      <w:b/>
      <w:bCs/>
    </w:rPr>
  </w:style>
  <w:style w:type="character" w:styleId="a5">
    <w:name w:val="Emphasis"/>
    <w:basedOn w:val="a0"/>
    <w:uiPriority w:val="20"/>
    <w:qFormat/>
    <w:rsid w:val="00284EB7"/>
    <w:rPr>
      <w:i/>
      <w:iCs/>
    </w:rPr>
  </w:style>
  <w:style w:type="character" w:styleId="a6">
    <w:name w:val="Hyperlink"/>
    <w:basedOn w:val="a0"/>
    <w:uiPriority w:val="99"/>
    <w:semiHidden/>
    <w:unhideWhenUsed/>
    <w:rsid w:val="00284EB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8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E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B18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Челина</cp:lastModifiedBy>
  <cp:revision>4</cp:revision>
  <dcterms:created xsi:type="dcterms:W3CDTF">2015-10-12T11:33:00Z</dcterms:created>
  <dcterms:modified xsi:type="dcterms:W3CDTF">2018-09-07T11:20:00Z</dcterms:modified>
</cp:coreProperties>
</file>