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CD" w:rsidRDefault="006B65CD" w:rsidP="008D6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6B65CD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Консультация для </w:t>
      </w:r>
      <w:proofErr w:type="gramStart"/>
      <w:r w:rsidRPr="006B65CD">
        <w:rPr>
          <w:rFonts w:ascii="Times New Roman" w:eastAsia="Times New Roman" w:hAnsi="Times New Roman" w:cs="Times New Roman"/>
          <w:b/>
          <w:sz w:val="32"/>
          <w:szCs w:val="32"/>
        </w:rPr>
        <w:t>родителей</w:t>
      </w:r>
      <w:r w:rsidRPr="006B65CD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6B65C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«</w:t>
      </w:r>
      <w:proofErr w:type="gramEnd"/>
      <w:r w:rsidRPr="006B65C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Поговорим о музыке и детях»</w:t>
      </w:r>
    </w:p>
    <w:p w:rsidR="00970A2C" w:rsidRPr="006B65CD" w:rsidRDefault="00970A2C" w:rsidP="008D6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6DD5" w:rsidRPr="00970A2C" w:rsidRDefault="006B65CD" w:rsidP="008D6DD5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bdr w:val="none" w:sz="0" w:space="0" w:color="auto" w:frame="1"/>
        </w:rPr>
      </w:pPr>
      <w:bookmarkStart w:id="0" w:name="_GoBack"/>
      <w:r w:rsidRPr="00970A2C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bdr w:val="none" w:sz="0" w:space="0" w:color="auto" w:frame="1"/>
        </w:rPr>
        <w:t>Памятка для родителей «Как слушать музыку с ребенком?»</w:t>
      </w:r>
    </w:p>
    <w:bookmarkEnd w:id="0"/>
    <w:p w:rsidR="00970A2C" w:rsidRPr="008D6DD5" w:rsidRDefault="00970A2C" w:rsidP="008D6DD5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:rsidR="006B65CD" w:rsidRPr="006B65CD" w:rsidRDefault="006B65CD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Внимание ребенка 3-4 лет к непрерывно звучащей музыке устойчиво в течении 1-2,5 минут, а с небольшими перерывами в звучании между пьесами – в течении 5-7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6B65CD" w:rsidRPr="006B65CD" w:rsidRDefault="006B65CD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Заранее </w:t>
      </w:r>
      <w:r w:rsidR="007A375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приготовьте музыкальный материал. Найдите на </w:t>
      </w:r>
      <w:r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пьесу, которую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6B65CD" w:rsidRPr="006B65CD" w:rsidRDefault="006B65CD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сна.</w:t>
      </w:r>
    </w:p>
    <w:p w:rsidR="006B65CD" w:rsidRPr="006B65CD" w:rsidRDefault="007A375D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Следующая подборка музыки</w:t>
      </w:r>
      <w:r w:rsidR="006B65CD"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для детей составляется из песен, которые они поют на музыкальных занятиях. Если сделать запись в середине января, получится 6-7 песен. Одну и ту же песню запишите дважды: первый раз в исполнении только музыкального руководителя или вместе с детьми, второй раз – запись «минус один», т.е. только музыкальный аккомпанемент. Таким образом, ребенок получает возможность послушать песню и петь так, как ему захочется: в ансамбле (первый вариант), либо самостоятельно (второй вариант).</w:t>
      </w:r>
    </w:p>
    <w:p w:rsidR="006B65CD" w:rsidRPr="006B65CD" w:rsidRDefault="006B65CD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Необходимо, чтобы взрослые терпеливо и бережно поддерживали </w:t>
      </w:r>
      <w:r w:rsidR="008D6DD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интересы ребенка к «его фонотеке</w:t>
      </w:r>
      <w:r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».</w:t>
      </w:r>
    </w:p>
    <w:p w:rsidR="006B65CD" w:rsidRPr="006B65CD" w:rsidRDefault="006B65CD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Слушать записи песен и подпевать ребенок может стоя, сидя, играя. Родители говорят, что дети, подпевая, часто усаживают в ряд свои игрушки (кукол, мишек) или рассматривают книги.</w:t>
      </w:r>
    </w:p>
    <w:p w:rsidR="006B65CD" w:rsidRPr="006B65CD" w:rsidRDefault="007A375D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В начале апреля  </w:t>
      </w:r>
      <w:r w:rsidR="006B65CD"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записывают песни, которые дети пели с января. Родителям надо сохранять эти записи, не стирать их. Дети и в следующем году часто просят послушать свои песни.</w:t>
      </w:r>
    </w:p>
    <w:p w:rsidR="006B65CD" w:rsidRPr="006B65CD" w:rsidRDefault="006B65CD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6B65C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Родители на детских утренниках – не только гости, но и участники. Дети приглашают их на парную пляску, вместе с ребятами они поют песни, участвуют в играх, а весной уже можно ставить маленькие инсценировки с участием не только ребенка, но и его родителей. В этом случае музыкальный руководитель уже проводит индивидуальные репетиции отдельно с каждым из родителей в удобное для него время, причем в отсутствие детей. Взрослых необходимо научить читать выразительно текст, разыгрывать сценку.</w:t>
      </w:r>
    </w:p>
    <w:p w:rsidR="008D6DD5" w:rsidRDefault="006B65CD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73737"/>
          <w:sz w:val="30"/>
          <w:szCs w:val="30"/>
          <w:bdr w:val="none" w:sz="0" w:space="0" w:color="auto" w:frame="1"/>
        </w:rPr>
        <w:drawing>
          <wp:inline distT="0" distB="0" distL="0" distR="0">
            <wp:extent cx="6673850" cy="2588895"/>
            <wp:effectExtent l="19050" t="0" r="0" b="0"/>
            <wp:docPr id="1" name="Рисунок 1" descr="http://www.2099.ru/wp-content/uploads/2013/09/0_a4efa_3a7534d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099.ru/wp-content/uploads/2013/09/0_a4efa_3a7534de_X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DD5" w:rsidRDefault="008D6DD5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</w:p>
    <w:p w:rsidR="006B65CD" w:rsidRPr="008D6DD5" w:rsidRDefault="008D6DD5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8D6D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использованы материалы сети Интернет.</w:t>
      </w:r>
    </w:p>
    <w:p w:rsidR="008D6DD5" w:rsidRPr="008D6DD5" w:rsidRDefault="008D6DD5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8D6D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Подготовила музыкальный руководитель: Синицына Е.В.</w:t>
      </w:r>
    </w:p>
    <w:p w:rsidR="008D6DD5" w:rsidRPr="006B65CD" w:rsidRDefault="008D6DD5" w:rsidP="008D6DD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8D6D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Ноябрь 2019г.</w:t>
      </w:r>
    </w:p>
    <w:sectPr w:rsidR="008D6DD5" w:rsidRPr="006B65CD" w:rsidSect="008D6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B74"/>
    <w:multiLevelType w:val="multilevel"/>
    <w:tmpl w:val="2390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164B4"/>
    <w:multiLevelType w:val="multilevel"/>
    <w:tmpl w:val="1CDE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AD7928"/>
    <w:multiLevelType w:val="multilevel"/>
    <w:tmpl w:val="84A6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B6C5D"/>
    <w:multiLevelType w:val="multilevel"/>
    <w:tmpl w:val="F8E4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1C58C1"/>
    <w:multiLevelType w:val="multilevel"/>
    <w:tmpl w:val="70F4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44CCC"/>
    <w:multiLevelType w:val="multilevel"/>
    <w:tmpl w:val="D24A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81293F"/>
    <w:multiLevelType w:val="multilevel"/>
    <w:tmpl w:val="2556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DF4832"/>
    <w:multiLevelType w:val="multilevel"/>
    <w:tmpl w:val="5CDE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41293"/>
    <w:multiLevelType w:val="multilevel"/>
    <w:tmpl w:val="724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65CD"/>
    <w:rsid w:val="006B65CD"/>
    <w:rsid w:val="007A375D"/>
    <w:rsid w:val="008D6DD5"/>
    <w:rsid w:val="0097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13C08-A90D-48D8-932C-AEEAD66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6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6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6B65CD"/>
  </w:style>
  <w:style w:type="character" w:customStyle="1" w:styleId="c20">
    <w:name w:val="c20"/>
    <w:basedOn w:val="a0"/>
    <w:rsid w:val="006B65CD"/>
  </w:style>
  <w:style w:type="character" w:customStyle="1" w:styleId="c5">
    <w:name w:val="c5"/>
    <w:basedOn w:val="a0"/>
    <w:rsid w:val="006B65CD"/>
  </w:style>
  <w:style w:type="paragraph" w:customStyle="1" w:styleId="c26">
    <w:name w:val="c26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B65CD"/>
  </w:style>
  <w:style w:type="paragraph" w:customStyle="1" w:styleId="c2">
    <w:name w:val="c2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B65CD"/>
  </w:style>
  <w:style w:type="paragraph" w:customStyle="1" w:styleId="c15">
    <w:name w:val="c15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65CD"/>
  </w:style>
  <w:style w:type="paragraph" w:customStyle="1" w:styleId="c24">
    <w:name w:val="c24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65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6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65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65CD"/>
    <w:rPr>
      <w:b/>
      <w:bCs/>
    </w:rPr>
  </w:style>
  <w:style w:type="character" w:customStyle="1" w:styleId="ez-toc-section">
    <w:name w:val="ez-toc-section"/>
    <w:basedOn w:val="a0"/>
    <w:rsid w:val="006B65CD"/>
  </w:style>
  <w:style w:type="character" w:styleId="a5">
    <w:name w:val="Emphasis"/>
    <w:basedOn w:val="a0"/>
    <w:uiPriority w:val="20"/>
    <w:qFormat/>
    <w:rsid w:val="006B65CD"/>
    <w:rPr>
      <w:i/>
      <w:iCs/>
    </w:rPr>
  </w:style>
  <w:style w:type="character" w:styleId="a6">
    <w:name w:val="Hyperlink"/>
    <w:basedOn w:val="a0"/>
    <w:uiPriority w:val="99"/>
    <w:semiHidden/>
    <w:unhideWhenUsed/>
    <w:rsid w:val="006B65CD"/>
    <w:rPr>
      <w:color w:val="0000FF"/>
      <w:u w:val="single"/>
    </w:rPr>
  </w:style>
  <w:style w:type="character" w:customStyle="1" w:styleId="a2alabel">
    <w:name w:val="a2a_label"/>
    <w:basedOn w:val="a0"/>
    <w:rsid w:val="006B65CD"/>
  </w:style>
  <w:style w:type="paragraph" w:customStyle="1" w:styleId="latesttitle">
    <w:name w:val="latest__title"/>
    <w:basedOn w:val="a"/>
    <w:rsid w:val="006B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4174">
          <w:marLeft w:val="0"/>
          <w:marRight w:val="374"/>
          <w:marTop w:val="0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5992">
              <w:marLeft w:val="0"/>
              <w:marRight w:val="0"/>
              <w:marTop w:val="0"/>
              <w:marBottom w:val="1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1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343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1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1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09593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706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43944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995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38383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13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42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976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9371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048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6545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717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1484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28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030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770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304048">
                  <w:marLeft w:val="0"/>
                  <w:marRight w:val="0"/>
                  <w:marTop w:val="299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2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4</cp:revision>
  <dcterms:created xsi:type="dcterms:W3CDTF">2019-09-05T06:38:00Z</dcterms:created>
  <dcterms:modified xsi:type="dcterms:W3CDTF">2019-09-12T12:55:00Z</dcterms:modified>
</cp:coreProperties>
</file>